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8FD" w:rsidRDefault="00A248FD" w:rsidP="00A248FD">
      <w:pPr>
        <w:jc w:val="center"/>
        <w:rPr>
          <w:rFonts w:ascii="黑体" w:eastAsia="黑体" w:hAnsi="黑体" w:hint="eastAsia"/>
          <w:b/>
          <w:sz w:val="36"/>
          <w:szCs w:val="36"/>
        </w:rPr>
      </w:pPr>
      <w:r w:rsidRPr="00A248FD">
        <w:rPr>
          <w:rFonts w:ascii="黑体" w:eastAsia="黑体" w:hAnsi="黑体" w:hint="eastAsia"/>
          <w:b/>
          <w:sz w:val="36"/>
          <w:szCs w:val="36"/>
        </w:rPr>
        <w:t>指导老师签名采集指导手册</w:t>
      </w:r>
    </w:p>
    <w:p w:rsidR="00A248FD" w:rsidRDefault="00A248FD" w:rsidP="00A248FD">
      <w:pPr>
        <w:jc w:val="center"/>
        <w:rPr>
          <w:rFonts w:ascii="黑体" w:eastAsia="黑体" w:hAnsi="黑体" w:hint="eastAsia"/>
          <w:b/>
          <w:sz w:val="36"/>
          <w:szCs w:val="36"/>
        </w:rPr>
      </w:pPr>
    </w:p>
    <w:p w:rsidR="00A248FD" w:rsidRDefault="00A248FD" w:rsidP="00A248FD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步骤一：点击‘</w:t>
      </w:r>
      <w:r w:rsidRPr="00A248FD">
        <w:rPr>
          <w:rFonts w:ascii="宋体" w:eastAsia="宋体" w:hAnsi="宋体" w:hint="eastAsia"/>
          <w:b/>
          <w:sz w:val="28"/>
          <w:szCs w:val="28"/>
        </w:rPr>
        <w:t>论文管理</w:t>
      </w:r>
      <w:r>
        <w:rPr>
          <w:rFonts w:ascii="宋体" w:eastAsia="宋体" w:hAnsi="宋体" w:hint="eastAsia"/>
          <w:sz w:val="28"/>
          <w:szCs w:val="28"/>
        </w:rPr>
        <w:t>’-‘</w:t>
      </w:r>
      <w:r w:rsidRPr="00A248FD">
        <w:rPr>
          <w:rFonts w:ascii="宋体" w:eastAsia="宋体" w:hAnsi="宋体" w:hint="eastAsia"/>
          <w:b/>
          <w:sz w:val="28"/>
          <w:szCs w:val="28"/>
        </w:rPr>
        <w:t>学生论文阶段</w:t>
      </w:r>
      <w:r>
        <w:rPr>
          <w:rFonts w:ascii="宋体" w:eastAsia="宋体" w:hAnsi="宋体" w:hint="eastAsia"/>
          <w:sz w:val="28"/>
          <w:szCs w:val="28"/>
        </w:rPr>
        <w:t>’-‘</w:t>
      </w:r>
      <w:r w:rsidRPr="00A248FD">
        <w:rPr>
          <w:rFonts w:ascii="宋体" w:eastAsia="宋体" w:hAnsi="宋体" w:hint="eastAsia"/>
          <w:b/>
          <w:sz w:val="28"/>
          <w:szCs w:val="28"/>
        </w:rPr>
        <w:t>签名采集二维码</w:t>
      </w:r>
      <w:r>
        <w:rPr>
          <w:rFonts w:ascii="宋体" w:eastAsia="宋体" w:hAnsi="宋体" w:hint="eastAsia"/>
          <w:sz w:val="28"/>
          <w:szCs w:val="28"/>
        </w:rPr>
        <w:t>’按钮，页面会显示二维码。</w:t>
      </w:r>
    </w:p>
    <w:p w:rsidR="00A248FD" w:rsidRDefault="00A248FD" w:rsidP="00A248FD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5274310" cy="295898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8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8FD" w:rsidRDefault="00A248FD" w:rsidP="00A248FD">
      <w:pPr>
        <w:jc w:val="left"/>
        <w:rPr>
          <w:rFonts w:ascii="宋体" w:eastAsia="宋体" w:hAnsi="宋体" w:hint="eastAsia"/>
          <w:sz w:val="28"/>
          <w:szCs w:val="28"/>
        </w:rPr>
      </w:pPr>
    </w:p>
    <w:p w:rsidR="00A248FD" w:rsidRDefault="00A248FD" w:rsidP="00A248FD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步骤二：手机扫码后，如图所示，选择‘</w:t>
      </w:r>
      <w:r w:rsidRPr="00A248FD">
        <w:rPr>
          <w:rFonts w:ascii="宋体" w:eastAsia="宋体" w:hAnsi="宋体" w:hint="eastAsia"/>
          <w:b/>
          <w:sz w:val="28"/>
          <w:szCs w:val="28"/>
        </w:rPr>
        <w:t>教职工</w:t>
      </w:r>
      <w:r>
        <w:rPr>
          <w:rFonts w:ascii="宋体" w:eastAsia="宋体" w:hAnsi="宋体" w:hint="eastAsia"/>
          <w:sz w:val="28"/>
          <w:szCs w:val="28"/>
        </w:rPr>
        <w:t>’标签，输入用户名和密码，登陆成功后，在‘</w:t>
      </w:r>
      <w:r w:rsidRPr="00A248FD">
        <w:rPr>
          <w:rFonts w:ascii="宋体" w:eastAsia="宋体" w:hAnsi="宋体" w:hint="eastAsia"/>
          <w:b/>
          <w:sz w:val="28"/>
          <w:szCs w:val="28"/>
        </w:rPr>
        <w:t>电子签名</w:t>
      </w:r>
      <w:r>
        <w:rPr>
          <w:rFonts w:ascii="宋体" w:eastAsia="宋体" w:hAnsi="宋体" w:hint="eastAsia"/>
          <w:sz w:val="28"/>
          <w:szCs w:val="28"/>
        </w:rPr>
        <w:t>’位置手写签名即可采集成功。</w:t>
      </w:r>
    </w:p>
    <w:p w:rsidR="00A248FD" w:rsidRDefault="00A248FD" w:rsidP="00A248FD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1390650" cy="3009717"/>
            <wp:effectExtent l="19050" t="0" r="0" b="0"/>
            <wp:docPr id="4" name="图片 4" descr="C:\Users\user\Documents\Tencent Files\1026465040\FileRecv\MobileFile\IMG_23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cuments\Tencent Files\1026465040\FileRecv\MobileFile\IMG_239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846" cy="301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1395136" cy="3019425"/>
            <wp:effectExtent l="19050" t="0" r="0" b="0"/>
            <wp:docPr id="5" name="图片 5" descr="C:\Users\user\Documents\Tencent Files\1026465040\FileRecv\MobileFile\IMG_23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cuments\Tencent Files\1026465040\FileRecv\MobileFile\IMG_239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669" cy="3020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400" w:rsidRPr="00F977CB" w:rsidRDefault="00A248FD" w:rsidP="00A248FD">
      <w:pPr>
        <w:jc w:val="left"/>
        <w:rPr>
          <w:rFonts w:ascii="宋体" w:eastAsia="宋体" w:hAnsi="宋体" w:hint="eastAsia"/>
          <w:sz w:val="28"/>
          <w:szCs w:val="28"/>
        </w:rPr>
      </w:pPr>
      <w:r w:rsidRPr="00F977CB">
        <w:rPr>
          <w:rFonts w:ascii="宋体" w:eastAsia="宋体" w:hAnsi="宋体" w:hint="eastAsia"/>
          <w:sz w:val="28"/>
          <w:szCs w:val="28"/>
        </w:rPr>
        <w:lastRenderedPageBreak/>
        <w:t>注意：</w:t>
      </w:r>
    </w:p>
    <w:p w:rsidR="00A248FD" w:rsidRPr="00F977CB" w:rsidRDefault="00952400" w:rsidP="00A248FD">
      <w:pPr>
        <w:jc w:val="left"/>
        <w:rPr>
          <w:rFonts w:ascii="宋体" w:eastAsia="宋体" w:hAnsi="宋体" w:hint="eastAsia"/>
          <w:sz w:val="28"/>
          <w:szCs w:val="28"/>
        </w:rPr>
      </w:pPr>
      <w:r w:rsidRPr="00F977CB">
        <w:rPr>
          <w:rFonts w:ascii="宋体" w:eastAsia="宋体" w:hAnsi="宋体" w:hint="eastAsia"/>
          <w:sz w:val="28"/>
          <w:szCs w:val="28"/>
        </w:rPr>
        <w:t>1.</w:t>
      </w:r>
      <w:r w:rsidR="00A248FD" w:rsidRPr="00F977CB">
        <w:rPr>
          <w:rFonts w:ascii="宋体" w:eastAsia="宋体" w:hAnsi="宋体" w:hint="eastAsia"/>
          <w:sz w:val="28"/>
          <w:szCs w:val="28"/>
        </w:rPr>
        <w:t>签名采集成功后，会同步替换在论文各个阶段，老师已完成的签名图片（进度计划表、开题报告、书面答辩答辩记录表）</w:t>
      </w:r>
    </w:p>
    <w:p w:rsidR="00952400" w:rsidRPr="00F977CB" w:rsidRDefault="00952400" w:rsidP="00A248FD">
      <w:pPr>
        <w:jc w:val="left"/>
        <w:rPr>
          <w:rFonts w:ascii="宋体" w:eastAsia="宋体" w:hAnsi="宋体" w:hint="eastAsia"/>
          <w:sz w:val="28"/>
          <w:szCs w:val="28"/>
        </w:rPr>
      </w:pPr>
      <w:r w:rsidRPr="00F977CB">
        <w:rPr>
          <w:rFonts w:ascii="宋体" w:eastAsia="宋体" w:hAnsi="宋体" w:hint="eastAsia"/>
          <w:sz w:val="28"/>
          <w:szCs w:val="28"/>
        </w:rPr>
        <w:t>2.</w:t>
      </w:r>
      <w:r w:rsidRPr="000C3C29">
        <w:rPr>
          <w:rFonts w:ascii="宋体" w:eastAsia="宋体" w:hAnsi="宋体" w:hint="eastAsia"/>
          <w:b/>
          <w:sz w:val="28"/>
          <w:szCs w:val="28"/>
        </w:rPr>
        <w:t>已采集签名的情况下</w:t>
      </w:r>
      <w:r w:rsidRPr="00F977CB">
        <w:rPr>
          <w:rFonts w:ascii="宋体" w:eastAsia="宋体" w:hAnsi="宋体" w:hint="eastAsia"/>
          <w:sz w:val="28"/>
          <w:szCs w:val="28"/>
        </w:rPr>
        <w:t>，老师在完善在线签名部分操作（进度计划表、开题报告、书面答辩答辩记录表）的时候，会提示‘</w:t>
      </w:r>
      <w:r w:rsidRPr="00F977CB">
        <w:rPr>
          <w:rFonts w:ascii="宋体" w:eastAsia="宋体" w:hAnsi="宋体" w:hint="eastAsia"/>
          <w:b/>
          <w:sz w:val="28"/>
          <w:szCs w:val="28"/>
        </w:rPr>
        <w:t>使用已采集的签名</w:t>
      </w:r>
      <w:r w:rsidRPr="00F977CB">
        <w:rPr>
          <w:rFonts w:ascii="宋体" w:eastAsia="宋体" w:hAnsi="宋体" w:hint="eastAsia"/>
          <w:sz w:val="28"/>
          <w:szCs w:val="28"/>
        </w:rPr>
        <w:t>’、‘</w:t>
      </w:r>
      <w:r w:rsidRPr="00F977CB">
        <w:rPr>
          <w:rFonts w:ascii="宋体" w:eastAsia="宋体" w:hAnsi="宋体" w:hint="eastAsia"/>
          <w:b/>
          <w:sz w:val="28"/>
          <w:szCs w:val="28"/>
        </w:rPr>
        <w:t>重新签名</w:t>
      </w:r>
      <w:r w:rsidRPr="00F977CB">
        <w:rPr>
          <w:rFonts w:ascii="宋体" w:eastAsia="宋体" w:hAnsi="宋体" w:hint="eastAsia"/>
          <w:sz w:val="28"/>
          <w:szCs w:val="28"/>
        </w:rPr>
        <w:t>’两个按钮。</w:t>
      </w:r>
    </w:p>
    <w:p w:rsidR="00952400" w:rsidRPr="00F977CB" w:rsidRDefault="00952400" w:rsidP="00A248FD">
      <w:pPr>
        <w:jc w:val="left"/>
        <w:rPr>
          <w:rFonts w:ascii="宋体" w:eastAsia="宋体" w:hAnsi="宋体" w:hint="eastAsia"/>
          <w:sz w:val="28"/>
          <w:szCs w:val="28"/>
        </w:rPr>
      </w:pPr>
      <w:r w:rsidRPr="00F977CB">
        <w:rPr>
          <w:rFonts w:ascii="宋体" w:eastAsia="宋体" w:hAnsi="宋体" w:hint="eastAsia"/>
          <w:b/>
          <w:sz w:val="28"/>
          <w:szCs w:val="28"/>
        </w:rPr>
        <w:t>使用已采集的签名</w:t>
      </w:r>
      <w:r w:rsidRPr="00F977CB">
        <w:rPr>
          <w:rFonts w:ascii="宋体" w:eastAsia="宋体" w:hAnsi="宋体" w:hint="eastAsia"/>
          <w:sz w:val="28"/>
          <w:szCs w:val="28"/>
        </w:rPr>
        <w:t>：会直接获取通过二维码采集的签名图片，老师无需再次签名；</w:t>
      </w:r>
    </w:p>
    <w:p w:rsidR="00952400" w:rsidRPr="00F977CB" w:rsidRDefault="00952400" w:rsidP="00A248FD">
      <w:pPr>
        <w:jc w:val="left"/>
        <w:rPr>
          <w:rFonts w:ascii="宋体" w:eastAsia="宋体" w:hAnsi="宋体" w:hint="eastAsia"/>
          <w:sz w:val="28"/>
          <w:szCs w:val="28"/>
        </w:rPr>
      </w:pPr>
      <w:r w:rsidRPr="00F977CB">
        <w:rPr>
          <w:rFonts w:ascii="宋体" w:eastAsia="宋体" w:hAnsi="宋体" w:hint="eastAsia"/>
          <w:b/>
          <w:sz w:val="28"/>
          <w:szCs w:val="28"/>
        </w:rPr>
        <w:t>重新签名</w:t>
      </w:r>
      <w:r w:rsidRPr="00F977CB">
        <w:rPr>
          <w:rFonts w:ascii="宋体" w:eastAsia="宋体" w:hAnsi="宋体" w:hint="eastAsia"/>
          <w:sz w:val="28"/>
          <w:szCs w:val="28"/>
        </w:rPr>
        <w:t>：老师需要重新在线签名，重新签名会同步替换在论文各个阶段，老师已完成的签名图片（进度计划表、开题报告、书面答辩答辩记录表）</w:t>
      </w:r>
    </w:p>
    <w:p w:rsidR="00952400" w:rsidRDefault="00952400" w:rsidP="00A248FD">
      <w:pPr>
        <w:jc w:val="left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/>
          <w:noProof/>
          <w:color w:val="FF0000"/>
          <w:sz w:val="28"/>
          <w:szCs w:val="28"/>
        </w:rPr>
        <w:drawing>
          <wp:inline distT="0" distB="0" distL="0" distR="0">
            <wp:extent cx="3086100" cy="1447800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400" w:rsidRPr="00A248FD" w:rsidRDefault="00952400" w:rsidP="00A248FD">
      <w:pPr>
        <w:jc w:val="left"/>
        <w:rPr>
          <w:rFonts w:ascii="宋体" w:eastAsia="宋体" w:hAnsi="宋体"/>
          <w:color w:val="FF0000"/>
          <w:sz w:val="28"/>
          <w:szCs w:val="28"/>
        </w:rPr>
      </w:pPr>
    </w:p>
    <w:sectPr w:rsidR="00952400" w:rsidRPr="00A24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B10" w:rsidRDefault="00776B10" w:rsidP="00A248FD">
      <w:r>
        <w:separator/>
      </w:r>
    </w:p>
  </w:endnote>
  <w:endnote w:type="continuationSeparator" w:id="1">
    <w:p w:rsidR="00776B10" w:rsidRDefault="00776B10" w:rsidP="00A248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B10" w:rsidRDefault="00776B10" w:rsidP="00A248FD">
      <w:r>
        <w:separator/>
      </w:r>
    </w:p>
  </w:footnote>
  <w:footnote w:type="continuationSeparator" w:id="1">
    <w:p w:rsidR="00776B10" w:rsidRDefault="00776B10" w:rsidP="00A248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8FD"/>
    <w:rsid w:val="000C3C29"/>
    <w:rsid w:val="00776B10"/>
    <w:rsid w:val="00952400"/>
    <w:rsid w:val="00A248FD"/>
    <w:rsid w:val="00F9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48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48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48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48F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248F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248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2024-05-21T08:15:00Z</dcterms:created>
  <dcterms:modified xsi:type="dcterms:W3CDTF">2024-05-21T08:30:00Z</dcterms:modified>
</cp:coreProperties>
</file>