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6E" w:rsidRDefault="00BC2962">
      <w:pPr>
        <w:jc w:val="center"/>
        <w:rPr>
          <w:rFonts w:ascii="Times New Roman" w:eastAsia="宋体" w:hAnsi="Times New Roman" w:cs="Times New Roman"/>
          <w:color w:val="FF0000"/>
          <w:sz w:val="24"/>
          <w:szCs w:val="20"/>
        </w:rPr>
      </w:pPr>
      <w:r>
        <w:rPr>
          <w:rFonts w:hint="eastAsia"/>
          <w:b/>
          <w:bCs/>
          <w:sz w:val="48"/>
          <w:szCs w:val="48"/>
        </w:rPr>
        <w:t>电子科技大学中山学院论文管理操作指南</w:t>
      </w:r>
    </w:p>
    <w:p w:rsidR="00840E6E" w:rsidRDefault="00840E6E"/>
    <w:p w:rsidR="00840E6E" w:rsidRDefault="00BC2962">
      <w:pPr>
        <w:pStyle w:val="1"/>
        <w:numPr>
          <w:ilvl w:val="0"/>
          <w:numId w:val="1"/>
        </w:numPr>
      </w:pPr>
      <w:r>
        <w:rPr>
          <w:rFonts w:hint="eastAsia"/>
        </w:rPr>
        <w:t>浏览器打开电子科技大学中山学院平台网址：</w:t>
      </w:r>
    </w:p>
    <w:p w:rsidR="00840E6E" w:rsidRDefault="00BC2962">
      <w:pPr>
        <w:rPr>
          <w:rFonts w:ascii="宋体" w:eastAsia="宋体" w:hAnsi="宋体" w:cs="宋体"/>
          <w:b/>
          <w:bCs/>
          <w:color w:val="C00000"/>
          <w:sz w:val="24"/>
        </w:rPr>
      </w:pPr>
      <w:r>
        <w:rPr>
          <w:rFonts w:ascii="宋体" w:eastAsia="宋体" w:hAnsi="宋体" w:cs="宋体" w:hint="eastAsia"/>
          <w:b/>
          <w:bCs/>
          <w:color w:val="C00000"/>
          <w:sz w:val="24"/>
        </w:rPr>
        <w:t>http://edu.wencaischool.net/dzkjzs</w:t>
      </w:r>
    </w:p>
    <w:p w:rsidR="00840E6E" w:rsidRDefault="00BC2962">
      <w:pPr>
        <w:pStyle w:val="1"/>
        <w:numPr>
          <w:ilvl w:val="0"/>
          <w:numId w:val="1"/>
        </w:numPr>
      </w:pPr>
      <w:r>
        <w:rPr>
          <w:rFonts w:hint="eastAsia"/>
        </w:rPr>
        <w:t>添加论文批次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根据学校的要求添加论文批次，配置当前批次相关信息。</w:t>
      </w:r>
    </w:p>
    <w:p w:rsidR="00840E6E" w:rsidRDefault="00840E6E"/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操作步骤：登录平台-论文管理-进入论文批次—添加论文批次，填写论文相关配置信息，包括论文的每个时间段和上传次数，查重率和成绩标准。</w:t>
      </w:r>
      <w:r w:rsidR="00063774">
        <w:rPr>
          <w:rFonts w:ascii="宋体" w:eastAsia="宋体" w:hAnsi="宋体" w:cs="宋体" w:hint="eastAsia"/>
          <w:color w:val="C00000"/>
          <w:sz w:val="24"/>
        </w:rPr>
        <w:t>仅学校论文管理员可操作论文批次模块相关功能。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4359349" cy="4851543"/>
            <wp:effectExtent l="19050" t="0" r="3101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777" cy="485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/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t>添加指导老师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学校根据需求添加论文指导老师，指导和批阅学生的整个论文过程。</w:t>
      </w:r>
    </w:p>
    <w:p w:rsidR="00840E6E" w:rsidRDefault="00840E6E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操作步骤：登录平台-论文管理-进入管理指导老师—单个或者批量添加论文指导老师。</w:t>
      </w:r>
      <w:r w:rsidR="00063774">
        <w:rPr>
          <w:rFonts w:ascii="宋体" w:eastAsia="宋体" w:hAnsi="宋体" w:cs="宋体" w:hint="eastAsia"/>
          <w:color w:val="C00000"/>
          <w:sz w:val="24"/>
        </w:rPr>
        <w:t>学校/站点论文管理员可操作管理指导老师模块相关功能。</w:t>
      </w: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t>单个添加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5259070" cy="1422400"/>
            <wp:effectExtent l="0" t="0" r="1778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3155315" cy="4527550"/>
            <wp:effectExtent l="0" t="0" r="698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452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>
      <w:pPr>
        <w:rPr>
          <w:highlight w:val="yellow"/>
        </w:rPr>
      </w:pPr>
    </w:p>
    <w:p w:rsidR="00840E6E" w:rsidRDefault="00840E6E">
      <w:pPr>
        <w:rPr>
          <w:highlight w:val="yellow"/>
        </w:rPr>
      </w:pPr>
    </w:p>
    <w:p w:rsidR="00840E6E" w:rsidRDefault="00840E6E">
      <w:pPr>
        <w:rPr>
          <w:highlight w:val="yellow"/>
        </w:rPr>
      </w:pP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lastRenderedPageBreak/>
        <w:t>批量导入</w:t>
      </w:r>
    </w:p>
    <w:p w:rsidR="00840E6E" w:rsidRDefault="00BC2962">
      <w:pPr>
        <w:jc w:val="center"/>
        <w:rPr>
          <w:highlight w:val="yellow"/>
        </w:rPr>
      </w:pPr>
      <w:r>
        <w:rPr>
          <w:noProof/>
        </w:rPr>
        <w:drawing>
          <wp:inline distT="0" distB="0" distL="114300" distR="114300">
            <wp:extent cx="3667125" cy="1819275"/>
            <wp:effectExtent l="0" t="0" r="9525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t>添加论文学生和分配老师</w:t>
      </w:r>
    </w:p>
    <w:p w:rsidR="00840E6E" w:rsidRPr="00B00508" w:rsidRDefault="00BC2962">
      <w:pPr>
        <w:rPr>
          <w:rFonts w:ascii="Times New Roman" w:eastAsia="宋体" w:hAnsi="Times New Roman" w:cs="Times New Roman"/>
          <w:color w:val="FF0000"/>
          <w:sz w:val="24"/>
          <w:szCs w:val="20"/>
        </w:rPr>
      </w:pPr>
      <w:r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论文准备阶段：学校</w:t>
      </w:r>
      <w:r w:rsidR="005E5D85"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/</w:t>
      </w:r>
      <w:r w:rsidR="005E5D85"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站点论文管理员</w:t>
      </w:r>
      <w:r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添加参与当前批次的论文学生，并为学生配置论文老师。</w:t>
      </w:r>
    </w:p>
    <w:p w:rsidR="00840E6E" w:rsidRDefault="00840E6E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pPr>
        <w:pStyle w:val="1"/>
        <w:rPr>
          <w:rFonts w:ascii="黑体" w:hAnsi="黑体" w:cs="黑体"/>
          <w:sz w:val="30"/>
          <w:szCs w:val="30"/>
        </w:rPr>
      </w:pPr>
      <w:r>
        <w:rPr>
          <w:rFonts w:ascii="黑体" w:hAnsi="黑体" w:cs="黑体" w:hint="eastAsia"/>
          <w:sz w:val="30"/>
          <w:szCs w:val="30"/>
        </w:rPr>
        <w:t>4.1 添加学生</w:t>
      </w: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操作步骤：登录平台-论文管理-学生论文阶段-点击“指导学生”-选择单个或者批量添加。</w:t>
      </w:r>
    </w:p>
    <w:p w:rsidR="00840E6E" w:rsidRDefault="00BC2962">
      <w:pPr>
        <w:rPr>
          <w:rFonts w:ascii="宋体" w:eastAsia="宋体" w:hAnsi="宋体" w:cs="宋体"/>
          <w:color w:val="C00000"/>
          <w:sz w:val="24"/>
          <w:highlight w:val="yellow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单个添加</w:t>
      </w:r>
    </w:p>
    <w:p w:rsidR="00840E6E" w:rsidRDefault="00BC2962">
      <w:r>
        <w:rPr>
          <w:noProof/>
        </w:rPr>
        <w:drawing>
          <wp:inline distT="0" distB="0" distL="114300" distR="114300">
            <wp:extent cx="5271770" cy="1912620"/>
            <wp:effectExtent l="0" t="0" r="5080" b="1143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rPr>
          <w:rFonts w:ascii="宋体" w:eastAsia="宋体" w:hAnsi="宋体" w:cs="宋体"/>
          <w:color w:val="C00000"/>
          <w:sz w:val="24"/>
          <w:highlight w:val="yellow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批量导入</w:t>
      </w:r>
    </w:p>
    <w:p w:rsidR="00840E6E" w:rsidRDefault="00BC2962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3705225" cy="1771650"/>
            <wp:effectExtent l="0" t="0" r="9525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>
      <w:pPr>
        <w:jc w:val="center"/>
      </w:pPr>
    </w:p>
    <w:p w:rsidR="00840E6E" w:rsidRDefault="00BC2962">
      <w:pPr>
        <w:pStyle w:val="1"/>
      </w:pPr>
      <w:r>
        <w:rPr>
          <w:rFonts w:ascii="黑体" w:hAnsi="黑体" w:cs="黑体" w:hint="eastAsia"/>
          <w:sz w:val="30"/>
          <w:szCs w:val="30"/>
        </w:rPr>
        <w:t>4.2分配指导老师</w:t>
      </w: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操作步骤：登录平台-论文管理-学生论文阶段-点击“指导老师”-单个或批量分配指导老师。</w:t>
      </w: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t>单个分配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5274310" cy="1818005"/>
            <wp:effectExtent l="0" t="0" r="2540" b="1079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t>批量导入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5268595" cy="1361440"/>
            <wp:effectExtent l="0" t="0" r="8255" b="1016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3705225" cy="1666875"/>
            <wp:effectExtent l="0" t="0" r="9525" b="9525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lastRenderedPageBreak/>
        <w:t>导入论文查重数据</w:t>
      </w:r>
      <w:r w:rsidR="004D69D1">
        <w:rPr>
          <w:rFonts w:hint="eastAsia"/>
        </w:rPr>
        <w:t>（</w:t>
      </w:r>
      <w:r w:rsidR="004D69D1" w:rsidRPr="00C019C9">
        <w:rPr>
          <w:rFonts w:hint="eastAsia"/>
          <w:color w:val="FF0000"/>
        </w:rPr>
        <w:t>仅学校论文管理员可操作</w:t>
      </w:r>
      <w:r w:rsidR="004D69D1">
        <w:rPr>
          <w:rFonts w:hint="eastAsia"/>
        </w:rPr>
        <w:t>）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  <w:highlight w:val="yellow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学生完成论文的从开题报告到终稿的上传，</w:t>
      </w:r>
      <w:r w:rsidR="00F801C4">
        <w:rPr>
          <w:rFonts w:ascii="Times New Roman" w:eastAsia="宋体" w:hAnsi="Times New Roman" w:cs="Times New Roman" w:hint="eastAsia"/>
          <w:sz w:val="24"/>
          <w:szCs w:val="20"/>
        </w:rPr>
        <w:t>论文指导</w:t>
      </w:r>
      <w:r>
        <w:rPr>
          <w:rFonts w:ascii="Times New Roman" w:eastAsia="宋体" w:hAnsi="Times New Roman" w:cs="Times New Roman" w:hint="eastAsia"/>
          <w:sz w:val="24"/>
          <w:szCs w:val="20"/>
        </w:rPr>
        <w:t>老师完成论文从开题报告到终稿的审核和指导。</w:t>
      </w:r>
    </w:p>
    <w:p w:rsidR="00840E6E" w:rsidRDefault="00840E6E">
      <w:pPr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 w:rsidRPr="00F801C4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学校</w:t>
      </w:r>
      <w:r w:rsidR="00F801C4" w:rsidRPr="00F801C4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论文管理员</w:t>
      </w:r>
      <w:r>
        <w:rPr>
          <w:rFonts w:ascii="Times New Roman" w:eastAsia="宋体" w:hAnsi="Times New Roman" w:cs="Times New Roman" w:hint="eastAsia"/>
          <w:sz w:val="24"/>
          <w:szCs w:val="20"/>
        </w:rPr>
        <w:t>将学生的</w:t>
      </w:r>
      <w:bookmarkStart w:id="0" w:name="_GoBack"/>
      <w:bookmarkEnd w:id="0"/>
      <w:r w:rsidR="00F801C4">
        <w:rPr>
          <w:rFonts w:ascii="Times New Roman" w:eastAsia="宋体" w:hAnsi="Times New Roman" w:cs="Times New Roman" w:hint="eastAsia"/>
          <w:sz w:val="24"/>
          <w:szCs w:val="20"/>
        </w:rPr>
        <w:t>论文查重数据导入到平台，自动匹配论文批次</w:t>
      </w:r>
      <w:r>
        <w:rPr>
          <w:rFonts w:ascii="Times New Roman" w:eastAsia="宋体" w:hAnsi="Times New Roman" w:cs="Times New Roman" w:hint="eastAsia"/>
          <w:sz w:val="24"/>
          <w:szCs w:val="20"/>
        </w:rPr>
        <w:t>设置的</w:t>
      </w:r>
      <w:r w:rsidR="00F801C4">
        <w:rPr>
          <w:rFonts w:ascii="Times New Roman" w:eastAsia="宋体" w:hAnsi="Times New Roman" w:cs="Times New Roman" w:hint="eastAsia"/>
          <w:sz w:val="24"/>
          <w:szCs w:val="20"/>
        </w:rPr>
        <w:t>标准</w:t>
      </w:r>
      <w:r>
        <w:rPr>
          <w:rFonts w:ascii="Times New Roman" w:eastAsia="宋体" w:hAnsi="Times New Roman" w:cs="Times New Roman" w:hint="eastAsia"/>
          <w:sz w:val="24"/>
          <w:szCs w:val="20"/>
        </w:rPr>
        <w:t>查重率，若低于或者等于</w:t>
      </w:r>
      <w:r w:rsidR="00F801C4">
        <w:rPr>
          <w:rFonts w:ascii="Times New Roman" w:eastAsia="宋体" w:hAnsi="Times New Roman" w:cs="Times New Roman" w:hint="eastAsia"/>
          <w:sz w:val="24"/>
          <w:szCs w:val="20"/>
        </w:rPr>
        <w:t>标准</w:t>
      </w:r>
      <w:r>
        <w:rPr>
          <w:rFonts w:ascii="Times New Roman" w:eastAsia="宋体" w:hAnsi="Times New Roman" w:cs="Times New Roman" w:hint="eastAsia"/>
          <w:sz w:val="24"/>
          <w:szCs w:val="20"/>
        </w:rPr>
        <w:t>查重率则学生论文查重通过，否则不通过。</w:t>
      </w:r>
    </w:p>
    <w:p w:rsidR="00840E6E" w:rsidRPr="00BB08DB" w:rsidRDefault="00840E6E">
      <w:pPr>
        <w:rPr>
          <w:rFonts w:ascii="宋体" w:eastAsia="宋体" w:hAnsi="宋体"/>
          <w:sz w:val="24"/>
        </w:rPr>
      </w:pP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</w:t>
      </w:r>
      <w:r w:rsidR="00BB08DB">
        <w:rPr>
          <w:rFonts w:ascii="宋体" w:eastAsia="宋体" w:hAnsi="宋体" w:cs="宋体" w:hint="eastAsia"/>
          <w:color w:val="C00000"/>
          <w:sz w:val="24"/>
        </w:rPr>
        <w:t>学生论文阶段</w:t>
      </w:r>
      <w:r>
        <w:rPr>
          <w:rFonts w:ascii="宋体" w:eastAsia="宋体" w:hAnsi="宋体" w:cs="宋体" w:hint="eastAsia"/>
          <w:color w:val="C00000"/>
          <w:sz w:val="24"/>
        </w:rPr>
        <w:t>-点击“批量导入查重率”，导入成功后自动匹配查重率是否通过。</w:t>
      </w:r>
    </w:p>
    <w:p w:rsidR="00840E6E" w:rsidRDefault="00BC2962">
      <w:r>
        <w:rPr>
          <w:noProof/>
        </w:rPr>
        <w:drawing>
          <wp:inline distT="0" distB="0" distL="114300" distR="114300">
            <wp:extent cx="5264785" cy="1382395"/>
            <wp:effectExtent l="0" t="0" r="12065" b="8255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8DB" w:rsidRDefault="00BC2962">
      <w:pPr>
        <w:jc w:val="center"/>
      </w:pPr>
      <w:r>
        <w:rPr>
          <w:noProof/>
        </w:rPr>
        <w:drawing>
          <wp:inline distT="0" distB="0" distL="114300" distR="114300">
            <wp:extent cx="3733800" cy="1571625"/>
            <wp:effectExtent l="0" t="0" r="0" b="9525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8DB" w:rsidRDefault="00BB08DB" w:rsidP="00BB08DB">
      <w:pPr>
        <w:jc w:val="left"/>
      </w:pPr>
      <w:r w:rsidRPr="00BB08DB">
        <w:rPr>
          <w:rFonts w:ascii="宋体" w:eastAsia="宋体" w:hAnsi="宋体" w:hint="eastAsia"/>
          <w:color w:val="FF0000"/>
          <w:sz w:val="24"/>
        </w:rPr>
        <w:t>或进入</w:t>
      </w:r>
      <w:r>
        <w:rPr>
          <w:rFonts w:ascii="宋体" w:eastAsia="宋体" w:hAnsi="宋体" w:cs="宋体" w:hint="eastAsia"/>
          <w:color w:val="C00000"/>
          <w:sz w:val="24"/>
        </w:rPr>
        <w:t>学生论文阶段-点击列表上的“查看”-点击“查重”阶段-单个录入学生的查重率</w:t>
      </w:r>
      <w:r w:rsidR="00873065">
        <w:rPr>
          <w:rFonts w:ascii="宋体" w:eastAsia="宋体" w:hAnsi="宋体" w:cs="宋体" w:hint="eastAsia"/>
          <w:color w:val="C00000"/>
          <w:sz w:val="24"/>
        </w:rPr>
        <w:t>。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5267960" cy="1642110"/>
            <wp:effectExtent l="0" t="0" r="8890" b="1524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t>录入答辩成绩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  <w:highlight w:val="yellow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lastRenderedPageBreak/>
        <w:t>学生线下参与答辩完成。</w:t>
      </w:r>
    </w:p>
    <w:p w:rsidR="00840E6E" w:rsidRDefault="00840E6E">
      <w:pPr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 w:rsidRPr="00DA653F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学校</w:t>
      </w:r>
      <w:r w:rsidR="00DA653F" w:rsidRPr="00DA653F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/</w:t>
      </w:r>
      <w:r w:rsidR="00DA653F" w:rsidRPr="00DA653F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站点论文管理员</w:t>
      </w:r>
      <w:r>
        <w:rPr>
          <w:rFonts w:ascii="Times New Roman" w:eastAsia="宋体" w:hAnsi="Times New Roman" w:cs="Times New Roman" w:hint="eastAsia"/>
          <w:sz w:val="24"/>
          <w:szCs w:val="20"/>
        </w:rPr>
        <w:t>录入学生的答辩成绩。</w:t>
      </w: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操作步骤：登录平台-论文管理-进入论文指导学生-选择学生点击“论文阶段详情”查看-进入“答辩”，点击“答辩成绩录入”。</w:t>
      </w:r>
    </w:p>
    <w:p w:rsidR="00173ACA" w:rsidRDefault="00173ACA">
      <w:pPr>
        <w:rPr>
          <w:rFonts w:ascii="宋体" w:eastAsia="宋体" w:hAnsi="宋体" w:cs="宋体"/>
          <w:color w:val="C00000"/>
          <w:sz w:val="24"/>
        </w:rPr>
      </w:pPr>
      <w:r w:rsidRPr="00173ACA">
        <w:rPr>
          <w:rFonts w:ascii="宋体" w:eastAsia="宋体" w:hAnsi="宋体" w:cs="宋体"/>
          <w:noProof/>
          <w:color w:val="C00000"/>
          <w:sz w:val="24"/>
        </w:rPr>
        <w:drawing>
          <wp:inline distT="0" distB="0" distL="114300" distR="114300">
            <wp:extent cx="5267960" cy="2049145"/>
            <wp:effectExtent l="0" t="0" r="8890" b="8255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>
      <w:pPr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r>
        <w:rPr>
          <w:noProof/>
        </w:rPr>
        <w:drawing>
          <wp:inline distT="0" distB="0" distL="114300" distR="114300">
            <wp:extent cx="5264785" cy="2392680"/>
            <wp:effectExtent l="0" t="0" r="12065" b="7620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/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t>批量预览成绩考核表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  <w:highlight w:val="yellow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学生完成定稿的上传。</w:t>
      </w:r>
    </w:p>
    <w:p w:rsidR="00840E6E" w:rsidRDefault="00840E6E">
      <w:pPr>
        <w:rPr>
          <w:rFonts w:ascii="Times New Roman" w:eastAsia="宋体" w:hAnsi="Times New Roman" w:cs="Times New Roman"/>
          <w:sz w:val="24"/>
          <w:szCs w:val="20"/>
        </w:rPr>
      </w:pPr>
    </w:p>
    <w:p w:rsidR="00840E6E" w:rsidRPr="00144FBA" w:rsidRDefault="00BC2962">
      <w:pPr>
        <w:rPr>
          <w:rFonts w:ascii="Times New Roman" w:eastAsia="宋体" w:hAnsi="Times New Roman" w:cs="Times New Roman"/>
          <w:color w:val="FF0000"/>
          <w:sz w:val="24"/>
          <w:szCs w:val="20"/>
        </w:rPr>
      </w:pPr>
      <w:r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学校</w:t>
      </w:r>
      <w:r w:rsidR="00144FBA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/</w:t>
      </w:r>
      <w:r w:rsidR="00144FBA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站点</w:t>
      </w:r>
      <w:r w:rsidR="00AC44DF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论文管理员</w:t>
      </w:r>
      <w:r w:rsidR="00E7329B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可以批量预览</w:t>
      </w:r>
      <w:r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成绩考核表，</w:t>
      </w:r>
      <w:r w:rsidR="00144FBA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仅学校论文管理员可</w:t>
      </w:r>
      <w:r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批量导出学生的定稿文件和定稿名单。</w:t>
      </w:r>
    </w:p>
    <w:p w:rsidR="00840E6E" w:rsidRDefault="00BC2962"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操作步骤：登录平台-论文管理-进入论文指导学生-选择学生点击“批量预览成绩考核表”/点击“导出定稿信息”选择导出学生的定稿文件或者定稿名单。</w:t>
      </w:r>
    </w:p>
    <w:p w:rsidR="00840E6E" w:rsidRDefault="00BC2962">
      <w:r>
        <w:rPr>
          <w:noProof/>
        </w:rPr>
        <w:lastRenderedPageBreak/>
        <w:drawing>
          <wp:inline distT="0" distB="0" distL="114300" distR="114300">
            <wp:extent cx="5260340" cy="1453515"/>
            <wp:effectExtent l="0" t="0" r="16510" b="13335"/>
            <wp:docPr id="3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/>
    <w:p w:rsidR="00840E6E" w:rsidRDefault="00840E6E"/>
    <w:sectPr w:rsidR="00840E6E" w:rsidSect="00840E6E">
      <w:foot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4D8" w:rsidRDefault="004904D8" w:rsidP="00840E6E">
      <w:r>
        <w:separator/>
      </w:r>
    </w:p>
  </w:endnote>
  <w:endnote w:type="continuationSeparator" w:id="1">
    <w:p w:rsidR="004904D8" w:rsidRDefault="004904D8" w:rsidP="00840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6E" w:rsidRDefault="00A81BD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 filled="f" stroked="f" strokeweight=".5pt">
          <v:textbox style="mso-fit-shape-to-text:t" inset="0,0,0,0">
            <w:txbxContent>
              <w:p w:rsidR="00840E6E" w:rsidRDefault="00A81BD5">
                <w:pPr>
                  <w:pStyle w:val="a3"/>
                </w:pPr>
                <w:r>
                  <w:fldChar w:fldCharType="begin"/>
                </w:r>
                <w:r w:rsidR="00BC2962">
                  <w:instrText xml:space="preserve"> PAGE  \* MERGEFORMAT </w:instrText>
                </w:r>
                <w:r>
                  <w:fldChar w:fldCharType="separate"/>
                </w:r>
                <w:r w:rsidR="0095134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4D8" w:rsidRDefault="004904D8" w:rsidP="00840E6E">
      <w:r>
        <w:separator/>
      </w:r>
    </w:p>
  </w:footnote>
  <w:footnote w:type="continuationSeparator" w:id="1">
    <w:p w:rsidR="004904D8" w:rsidRDefault="004904D8" w:rsidP="00840E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E7E84C7"/>
    <w:multiLevelType w:val="singleLevel"/>
    <w:tmpl w:val="DE7E84C7"/>
    <w:lvl w:ilvl="0">
      <w:start w:val="3"/>
      <w:numFmt w:val="decimal"/>
      <w:suff w:val="space"/>
      <w:lvlText w:val="%1."/>
      <w:lvlJc w:val="left"/>
    </w:lvl>
  </w:abstractNum>
  <w:abstractNum w:abstractNumId="1">
    <w:nsid w:val="267A511D"/>
    <w:multiLevelType w:val="singleLevel"/>
    <w:tmpl w:val="267A511D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gwNTc3MThlMmIzNDVjNGI3YTFlYWRiZGZjODkyNGYifQ=="/>
  </w:docVars>
  <w:rsids>
    <w:rsidRoot w:val="3200068A"/>
    <w:rsid w:val="00063774"/>
    <w:rsid w:val="00144FBA"/>
    <w:rsid w:val="00173ACA"/>
    <w:rsid w:val="00264E69"/>
    <w:rsid w:val="00333F3E"/>
    <w:rsid w:val="003F417C"/>
    <w:rsid w:val="004904D8"/>
    <w:rsid w:val="004D69D1"/>
    <w:rsid w:val="0055574E"/>
    <w:rsid w:val="005C088A"/>
    <w:rsid w:val="005E5D85"/>
    <w:rsid w:val="00840E6E"/>
    <w:rsid w:val="00873065"/>
    <w:rsid w:val="00936276"/>
    <w:rsid w:val="0095134B"/>
    <w:rsid w:val="009C2FDC"/>
    <w:rsid w:val="00A81BD5"/>
    <w:rsid w:val="00AC44DF"/>
    <w:rsid w:val="00B00508"/>
    <w:rsid w:val="00B5443F"/>
    <w:rsid w:val="00BB08DB"/>
    <w:rsid w:val="00BC2962"/>
    <w:rsid w:val="00C019C9"/>
    <w:rsid w:val="00CF5500"/>
    <w:rsid w:val="00D02373"/>
    <w:rsid w:val="00DA653F"/>
    <w:rsid w:val="00E7329B"/>
    <w:rsid w:val="00F74A57"/>
    <w:rsid w:val="00F801C4"/>
    <w:rsid w:val="010D427B"/>
    <w:rsid w:val="012313A8"/>
    <w:rsid w:val="014B08FF"/>
    <w:rsid w:val="01514167"/>
    <w:rsid w:val="017936BE"/>
    <w:rsid w:val="01997579"/>
    <w:rsid w:val="01A87AFF"/>
    <w:rsid w:val="01BD7A4F"/>
    <w:rsid w:val="020C4532"/>
    <w:rsid w:val="023B0973"/>
    <w:rsid w:val="02754B40"/>
    <w:rsid w:val="027C5214"/>
    <w:rsid w:val="02E9307F"/>
    <w:rsid w:val="03125B78"/>
    <w:rsid w:val="032558AB"/>
    <w:rsid w:val="032633D2"/>
    <w:rsid w:val="0341020B"/>
    <w:rsid w:val="035E581E"/>
    <w:rsid w:val="037979A5"/>
    <w:rsid w:val="03A50258"/>
    <w:rsid w:val="03B64756"/>
    <w:rsid w:val="03C52BEB"/>
    <w:rsid w:val="03E47515"/>
    <w:rsid w:val="04B50EB1"/>
    <w:rsid w:val="04CB4231"/>
    <w:rsid w:val="051060E7"/>
    <w:rsid w:val="05533B44"/>
    <w:rsid w:val="056D1CAE"/>
    <w:rsid w:val="05760640"/>
    <w:rsid w:val="057E5747"/>
    <w:rsid w:val="05B42F17"/>
    <w:rsid w:val="05BC4D2C"/>
    <w:rsid w:val="05F96B7B"/>
    <w:rsid w:val="06191AF2"/>
    <w:rsid w:val="06506BDF"/>
    <w:rsid w:val="06A27213"/>
    <w:rsid w:val="06D3561E"/>
    <w:rsid w:val="06E65352"/>
    <w:rsid w:val="06F37A6F"/>
    <w:rsid w:val="06F55595"/>
    <w:rsid w:val="074402CA"/>
    <w:rsid w:val="07520C39"/>
    <w:rsid w:val="07577FFE"/>
    <w:rsid w:val="07797F74"/>
    <w:rsid w:val="079B438E"/>
    <w:rsid w:val="07A33243"/>
    <w:rsid w:val="07B13BB2"/>
    <w:rsid w:val="07BE007D"/>
    <w:rsid w:val="07CA6A21"/>
    <w:rsid w:val="07DC6755"/>
    <w:rsid w:val="07E07FF3"/>
    <w:rsid w:val="07FC2953"/>
    <w:rsid w:val="080D690E"/>
    <w:rsid w:val="08183C31"/>
    <w:rsid w:val="085602B5"/>
    <w:rsid w:val="085D7896"/>
    <w:rsid w:val="08803584"/>
    <w:rsid w:val="08805332"/>
    <w:rsid w:val="08864AEE"/>
    <w:rsid w:val="092C7268"/>
    <w:rsid w:val="09840E52"/>
    <w:rsid w:val="09C676BC"/>
    <w:rsid w:val="09E638BB"/>
    <w:rsid w:val="0A36214C"/>
    <w:rsid w:val="0A4C5E14"/>
    <w:rsid w:val="0AB80DB3"/>
    <w:rsid w:val="0ACA4112"/>
    <w:rsid w:val="0AD35BED"/>
    <w:rsid w:val="0AEE0C79"/>
    <w:rsid w:val="0AFA13CC"/>
    <w:rsid w:val="0B48482D"/>
    <w:rsid w:val="0B696551"/>
    <w:rsid w:val="0BFE4EEC"/>
    <w:rsid w:val="0C272481"/>
    <w:rsid w:val="0C605A2D"/>
    <w:rsid w:val="0C9C5964"/>
    <w:rsid w:val="0CEA5470"/>
    <w:rsid w:val="0D0227BA"/>
    <w:rsid w:val="0D044784"/>
    <w:rsid w:val="0D141E97"/>
    <w:rsid w:val="0D2564A8"/>
    <w:rsid w:val="0D6E42F3"/>
    <w:rsid w:val="0D6E7E4F"/>
    <w:rsid w:val="0DDC74AE"/>
    <w:rsid w:val="0DFE11D3"/>
    <w:rsid w:val="0E0D7668"/>
    <w:rsid w:val="0E1F1149"/>
    <w:rsid w:val="0E576B35"/>
    <w:rsid w:val="0E71409B"/>
    <w:rsid w:val="0E76345F"/>
    <w:rsid w:val="0E7C5443"/>
    <w:rsid w:val="0EB9334C"/>
    <w:rsid w:val="0EDB32C2"/>
    <w:rsid w:val="0EEA1757"/>
    <w:rsid w:val="0F5E7B68"/>
    <w:rsid w:val="0F8C0A60"/>
    <w:rsid w:val="0F8D6C9D"/>
    <w:rsid w:val="0F917E25"/>
    <w:rsid w:val="0FA9345E"/>
    <w:rsid w:val="0FC1070A"/>
    <w:rsid w:val="0FDA17CC"/>
    <w:rsid w:val="105052DD"/>
    <w:rsid w:val="10797237"/>
    <w:rsid w:val="10833C11"/>
    <w:rsid w:val="10EA3C90"/>
    <w:rsid w:val="10FC5772"/>
    <w:rsid w:val="110944AD"/>
    <w:rsid w:val="111927C8"/>
    <w:rsid w:val="114B63AD"/>
    <w:rsid w:val="11967974"/>
    <w:rsid w:val="119A7465"/>
    <w:rsid w:val="11BF6ECB"/>
    <w:rsid w:val="11CE35B2"/>
    <w:rsid w:val="124853A0"/>
    <w:rsid w:val="125910CE"/>
    <w:rsid w:val="12C549B5"/>
    <w:rsid w:val="12FC7CAB"/>
    <w:rsid w:val="13382C11"/>
    <w:rsid w:val="13386F35"/>
    <w:rsid w:val="13390EFF"/>
    <w:rsid w:val="13BA25BB"/>
    <w:rsid w:val="13F54E26"/>
    <w:rsid w:val="13FC4407"/>
    <w:rsid w:val="1422717A"/>
    <w:rsid w:val="14292D22"/>
    <w:rsid w:val="142C5DFB"/>
    <w:rsid w:val="14D0319D"/>
    <w:rsid w:val="15080B89"/>
    <w:rsid w:val="15121A08"/>
    <w:rsid w:val="151D2886"/>
    <w:rsid w:val="15400323"/>
    <w:rsid w:val="15431BC1"/>
    <w:rsid w:val="156A53A0"/>
    <w:rsid w:val="15973CBB"/>
    <w:rsid w:val="15BB3E4D"/>
    <w:rsid w:val="15CD1397"/>
    <w:rsid w:val="15F76776"/>
    <w:rsid w:val="162B2D81"/>
    <w:rsid w:val="166444E5"/>
    <w:rsid w:val="16A42B33"/>
    <w:rsid w:val="16B70AB9"/>
    <w:rsid w:val="16DA6555"/>
    <w:rsid w:val="16DE7DF3"/>
    <w:rsid w:val="16E3365C"/>
    <w:rsid w:val="16F47617"/>
    <w:rsid w:val="17081314"/>
    <w:rsid w:val="17123F41"/>
    <w:rsid w:val="176127D3"/>
    <w:rsid w:val="17D80CE7"/>
    <w:rsid w:val="186B56B7"/>
    <w:rsid w:val="188D1AD1"/>
    <w:rsid w:val="189F1A11"/>
    <w:rsid w:val="18C474BD"/>
    <w:rsid w:val="18EA6F23"/>
    <w:rsid w:val="18F050E3"/>
    <w:rsid w:val="19CE05F3"/>
    <w:rsid w:val="1A085187"/>
    <w:rsid w:val="1A0C2EC9"/>
    <w:rsid w:val="1A4E703E"/>
    <w:rsid w:val="1A644AB4"/>
    <w:rsid w:val="1A6525DA"/>
    <w:rsid w:val="1A8962C8"/>
    <w:rsid w:val="1AA66E7A"/>
    <w:rsid w:val="1AE17EB2"/>
    <w:rsid w:val="1AE87493"/>
    <w:rsid w:val="1B285AE1"/>
    <w:rsid w:val="1B2E6E70"/>
    <w:rsid w:val="1B3C77DE"/>
    <w:rsid w:val="1B486183"/>
    <w:rsid w:val="1B542D7A"/>
    <w:rsid w:val="1B811695"/>
    <w:rsid w:val="1B83540D"/>
    <w:rsid w:val="1B8A679C"/>
    <w:rsid w:val="1BA26CAB"/>
    <w:rsid w:val="1BEC2FB3"/>
    <w:rsid w:val="1C297D63"/>
    <w:rsid w:val="1C3B1844"/>
    <w:rsid w:val="1C4F52EF"/>
    <w:rsid w:val="1CA90EA4"/>
    <w:rsid w:val="1CB3762C"/>
    <w:rsid w:val="1CC63804"/>
    <w:rsid w:val="1CEB5018"/>
    <w:rsid w:val="1CEE68B6"/>
    <w:rsid w:val="1CF06AD2"/>
    <w:rsid w:val="1D0B31B8"/>
    <w:rsid w:val="1D6F5C49"/>
    <w:rsid w:val="1D7E7C3A"/>
    <w:rsid w:val="1D835251"/>
    <w:rsid w:val="1D9D29B0"/>
    <w:rsid w:val="1DC615E1"/>
    <w:rsid w:val="1DD43C4E"/>
    <w:rsid w:val="1DF223D6"/>
    <w:rsid w:val="1E202ABC"/>
    <w:rsid w:val="1E3D5D47"/>
    <w:rsid w:val="1E6C2189"/>
    <w:rsid w:val="1EDF7816"/>
    <w:rsid w:val="1F010B23"/>
    <w:rsid w:val="1F6B0692"/>
    <w:rsid w:val="1F6E3CDF"/>
    <w:rsid w:val="1F923E71"/>
    <w:rsid w:val="1FB060A5"/>
    <w:rsid w:val="1FE83A91"/>
    <w:rsid w:val="1FFB7C68"/>
    <w:rsid w:val="203211B0"/>
    <w:rsid w:val="203C5B8B"/>
    <w:rsid w:val="207F2647"/>
    <w:rsid w:val="208322F8"/>
    <w:rsid w:val="20B816B5"/>
    <w:rsid w:val="20D86426"/>
    <w:rsid w:val="21030097"/>
    <w:rsid w:val="21134B3E"/>
    <w:rsid w:val="219C4B33"/>
    <w:rsid w:val="220B0A1A"/>
    <w:rsid w:val="220F17A9"/>
    <w:rsid w:val="22401962"/>
    <w:rsid w:val="2265761B"/>
    <w:rsid w:val="227B0BEC"/>
    <w:rsid w:val="22AF0896"/>
    <w:rsid w:val="22CC58EC"/>
    <w:rsid w:val="22CE51C0"/>
    <w:rsid w:val="22F664C5"/>
    <w:rsid w:val="23154CBE"/>
    <w:rsid w:val="2318468D"/>
    <w:rsid w:val="23405992"/>
    <w:rsid w:val="23425BAE"/>
    <w:rsid w:val="23863CED"/>
    <w:rsid w:val="23DF33FD"/>
    <w:rsid w:val="23F76998"/>
    <w:rsid w:val="240B07E7"/>
    <w:rsid w:val="2418246B"/>
    <w:rsid w:val="24613E12"/>
    <w:rsid w:val="247E2C16"/>
    <w:rsid w:val="24885842"/>
    <w:rsid w:val="248A3369"/>
    <w:rsid w:val="24942439"/>
    <w:rsid w:val="24B228BF"/>
    <w:rsid w:val="24B93C4E"/>
    <w:rsid w:val="24CC1BD3"/>
    <w:rsid w:val="24E567F1"/>
    <w:rsid w:val="251B66B7"/>
    <w:rsid w:val="25910727"/>
    <w:rsid w:val="25BC1449"/>
    <w:rsid w:val="25CD79B1"/>
    <w:rsid w:val="26064C71"/>
    <w:rsid w:val="26213859"/>
    <w:rsid w:val="2650413E"/>
    <w:rsid w:val="267F67D1"/>
    <w:rsid w:val="26914E82"/>
    <w:rsid w:val="26A12BEB"/>
    <w:rsid w:val="27337CE7"/>
    <w:rsid w:val="2790513A"/>
    <w:rsid w:val="279F35CF"/>
    <w:rsid w:val="27AA4F6F"/>
    <w:rsid w:val="27EB432A"/>
    <w:rsid w:val="27F51441"/>
    <w:rsid w:val="283C2BCC"/>
    <w:rsid w:val="28814A83"/>
    <w:rsid w:val="28885E11"/>
    <w:rsid w:val="289753A4"/>
    <w:rsid w:val="28CF1C92"/>
    <w:rsid w:val="291678C1"/>
    <w:rsid w:val="293D6BFB"/>
    <w:rsid w:val="295E3016"/>
    <w:rsid w:val="29CE1F49"/>
    <w:rsid w:val="29D07A70"/>
    <w:rsid w:val="29D46E34"/>
    <w:rsid w:val="29DB6414"/>
    <w:rsid w:val="29FD45DD"/>
    <w:rsid w:val="2A5A1A2F"/>
    <w:rsid w:val="2A8D770F"/>
    <w:rsid w:val="2ADE440E"/>
    <w:rsid w:val="2AF06EB1"/>
    <w:rsid w:val="2B0D4CF3"/>
    <w:rsid w:val="2B147E30"/>
    <w:rsid w:val="2B1716CE"/>
    <w:rsid w:val="2B6C37C8"/>
    <w:rsid w:val="2B911481"/>
    <w:rsid w:val="2BBD4024"/>
    <w:rsid w:val="2BD22F28"/>
    <w:rsid w:val="2C212804"/>
    <w:rsid w:val="2C493B09"/>
    <w:rsid w:val="2C583D4C"/>
    <w:rsid w:val="2C5D75B5"/>
    <w:rsid w:val="2CA174A1"/>
    <w:rsid w:val="2CAE1BBE"/>
    <w:rsid w:val="2CB43679"/>
    <w:rsid w:val="2D287BC3"/>
    <w:rsid w:val="2D614E83"/>
    <w:rsid w:val="2D682153"/>
    <w:rsid w:val="2D742E08"/>
    <w:rsid w:val="2D744BB6"/>
    <w:rsid w:val="2D811081"/>
    <w:rsid w:val="2D9C43CC"/>
    <w:rsid w:val="2DCA2A28"/>
    <w:rsid w:val="2DF65CCA"/>
    <w:rsid w:val="2E0A551A"/>
    <w:rsid w:val="2E0C1292"/>
    <w:rsid w:val="2E116711"/>
    <w:rsid w:val="2E7D7A9A"/>
    <w:rsid w:val="2E840E29"/>
    <w:rsid w:val="2E84707B"/>
    <w:rsid w:val="2F1877C3"/>
    <w:rsid w:val="2F8F5CD7"/>
    <w:rsid w:val="2FB971F8"/>
    <w:rsid w:val="2FBE036A"/>
    <w:rsid w:val="2FC71915"/>
    <w:rsid w:val="2FF26266"/>
    <w:rsid w:val="30030473"/>
    <w:rsid w:val="3025663B"/>
    <w:rsid w:val="30393E95"/>
    <w:rsid w:val="3050190A"/>
    <w:rsid w:val="308B46F0"/>
    <w:rsid w:val="30D140CD"/>
    <w:rsid w:val="30D53BBD"/>
    <w:rsid w:val="311C359A"/>
    <w:rsid w:val="31556AAC"/>
    <w:rsid w:val="31660CB9"/>
    <w:rsid w:val="3186310A"/>
    <w:rsid w:val="31EF0CAF"/>
    <w:rsid w:val="3200068A"/>
    <w:rsid w:val="32081D71"/>
    <w:rsid w:val="32513718"/>
    <w:rsid w:val="3296737C"/>
    <w:rsid w:val="32BF68D3"/>
    <w:rsid w:val="32D3412D"/>
    <w:rsid w:val="32E306F5"/>
    <w:rsid w:val="32EE71B8"/>
    <w:rsid w:val="331C3D26"/>
    <w:rsid w:val="33291F9F"/>
    <w:rsid w:val="334B460B"/>
    <w:rsid w:val="336E7CDB"/>
    <w:rsid w:val="339064C2"/>
    <w:rsid w:val="33925D96"/>
    <w:rsid w:val="33A67A93"/>
    <w:rsid w:val="33AD497E"/>
    <w:rsid w:val="33B65F28"/>
    <w:rsid w:val="34030A42"/>
    <w:rsid w:val="34474DD2"/>
    <w:rsid w:val="344C4197"/>
    <w:rsid w:val="348A1163"/>
    <w:rsid w:val="34B41D3C"/>
    <w:rsid w:val="34E268A9"/>
    <w:rsid w:val="35040F15"/>
    <w:rsid w:val="350B22A4"/>
    <w:rsid w:val="353510CF"/>
    <w:rsid w:val="354E3F3E"/>
    <w:rsid w:val="357A2F85"/>
    <w:rsid w:val="359758E5"/>
    <w:rsid w:val="35AB75E3"/>
    <w:rsid w:val="35B53FBD"/>
    <w:rsid w:val="35D2691D"/>
    <w:rsid w:val="35E30B2B"/>
    <w:rsid w:val="35E6686D"/>
    <w:rsid w:val="362058DB"/>
    <w:rsid w:val="36617CA1"/>
    <w:rsid w:val="371C70CB"/>
    <w:rsid w:val="3744384B"/>
    <w:rsid w:val="374B2E2B"/>
    <w:rsid w:val="37824373"/>
    <w:rsid w:val="37985945"/>
    <w:rsid w:val="37B7226F"/>
    <w:rsid w:val="37CD55EE"/>
    <w:rsid w:val="37E34E12"/>
    <w:rsid w:val="3810197F"/>
    <w:rsid w:val="3837515E"/>
    <w:rsid w:val="38C20ECB"/>
    <w:rsid w:val="38FE5C7B"/>
    <w:rsid w:val="392A081F"/>
    <w:rsid w:val="394538AA"/>
    <w:rsid w:val="39513FFD"/>
    <w:rsid w:val="396C0E37"/>
    <w:rsid w:val="399E5C14"/>
    <w:rsid w:val="39B06F76"/>
    <w:rsid w:val="39E22A0B"/>
    <w:rsid w:val="39E66E3B"/>
    <w:rsid w:val="3A0E0140"/>
    <w:rsid w:val="3A2B2AA0"/>
    <w:rsid w:val="3A687850"/>
    <w:rsid w:val="3A993EAE"/>
    <w:rsid w:val="3ABC7B9C"/>
    <w:rsid w:val="3AD43138"/>
    <w:rsid w:val="3B1479D8"/>
    <w:rsid w:val="3B201ED9"/>
    <w:rsid w:val="3B225C51"/>
    <w:rsid w:val="3B6444BC"/>
    <w:rsid w:val="3B781D15"/>
    <w:rsid w:val="3B8B1A48"/>
    <w:rsid w:val="3B9F3746"/>
    <w:rsid w:val="3BDC6748"/>
    <w:rsid w:val="3BE9676F"/>
    <w:rsid w:val="3BF64EA9"/>
    <w:rsid w:val="3C277297"/>
    <w:rsid w:val="3C37397E"/>
    <w:rsid w:val="3C3A6FCB"/>
    <w:rsid w:val="3C8D7A42"/>
    <w:rsid w:val="3C97441D"/>
    <w:rsid w:val="3CA3789E"/>
    <w:rsid w:val="3CC05722"/>
    <w:rsid w:val="3CC701F0"/>
    <w:rsid w:val="3D1E68EC"/>
    <w:rsid w:val="3D8750D7"/>
    <w:rsid w:val="3D9A4085"/>
    <w:rsid w:val="3DA2751D"/>
    <w:rsid w:val="3DAC214A"/>
    <w:rsid w:val="3DD82F3F"/>
    <w:rsid w:val="3DE10046"/>
    <w:rsid w:val="3E377C66"/>
    <w:rsid w:val="3E3C34CE"/>
    <w:rsid w:val="3E4D7489"/>
    <w:rsid w:val="3E6D7B2B"/>
    <w:rsid w:val="3E8D5AD7"/>
    <w:rsid w:val="3EC55271"/>
    <w:rsid w:val="3EF26282"/>
    <w:rsid w:val="3EFC12C5"/>
    <w:rsid w:val="3F1104B7"/>
    <w:rsid w:val="3F4D5267"/>
    <w:rsid w:val="3F514D57"/>
    <w:rsid w:val="3F6F342F"/>
    <w:rsid w:val="3F890995"/>
    <w:rsid w:val="3FBA6DA0"/>
    <w:rsid w:val="3FBD23EC"/>
    <w:rsid w:val="3FD31C10"/>
    <w:rsid w:val="3FD339BE"/>
    <w:rsid w:val="3FFA261A"/>
    <w:rsid w:val="40381A73"/>
    <w:rsid w:val="405A7C3B"/>
    <w:rsid w:val="40955117"/>
    <w:rsid w:val="40D95004"/>
    <w:rsid w:val="4114428E"/>
    <w:rsid w:val="412344D1"/>
    <w:rsid w:val="41436921"/>
    <w:rsid w:val="41630D72"/>
    <w:rsid w:val="416A0352"/>
    <w:rsid w:val="41775419"/>
    <w:rsid w:val="41BD0482"/>
    <w:rsid w:val="41D659E7"/>
    <w:rsid w:val="41DB278B"/>
    <w:rsid w:val="41FB36A0"/>
    <w:rsid w:val="42076050"/>
    <w:rsid w:val="42165DE4"/>
    <w:rsid w:val="42246753"/>
    <w:rsid w:val="422F3FFD"/>
    <w:rsid w:val="4269060A"/>
    <w:rsid w:val="426C3C56"/>
    <w:rsid w:val="42784CF1"/>
    <w:rsid w:val="427A6373"/>
    <w:rsid w:val="42870A90"/>
    <w:rsid w:val="42F36125"/>
    <w:rsid w:val="42FC76D0"/>
    <w:rsid w:val="43106CD7"/>
    <w:rsid w:val="4339622E"/>
    <w:rsid w:val="43EA577A"/>
    <w:rsid w:val="448259B3"/>
    <w:rsid w:val="44B504DC"/>
    <w:rsid w:val="44BF6C07"/>
    <w:rsid w:val="45034D45"/>
    <w:rsid w:val="45132AAF"/>
    <w:rsid w:val="454F7F8B"/>
    <w:rsid w:val="458F0387"/>
    <w:rsid w:val="45C02C36"/>
    <w:rsid w:val="461D3BE5"/>
    <w:rsid w:val="462C5BD6"/>
    <w:rsid w:val="465D66D7"/>
    <w:rsid w:val="46EC4519"/>
    <w:rsid w:val="47376F28"/>
    <w:rsid w:val="47617B01"/>
    <w:rsid w:val="4765489F"/>
    <w:rsid w:val="476F0470"/>
    <w:rsid w:val="47A65E5C"/>
    <w:rsid w:val="47B916EB"/>
    <w:rsid w:val="480701F9"/>
    <w:rsid w:val="481E59F2"/>
    <w:rsid w:val="48480CC1"/>
    <w:rsid w:val="4860425D"/>
    <w:rsid w:val="48943F06"/>
    <w:rsid w:val="48AC2FFE"/>
    <w:rsid w:val="48DF2FCB"/>
    <w:rsid w:val="48E93098"/>
    <w:rsid w:val="4910358D"/>
    <w:rsid w:val="49463453"/>
    <w:rsid w:val="49647D7D"/>
    <w:rsid w:val="497C6E74"/>
    <w:rsid w:val="49830203"/>
    <w:rsid w:val="49852879"/>
    <w:rsid w:val="49A85EBB"/>
    <w:rsid w:val="4A394D65"/>
    <w:rsid w:val="4A3E6611"/>
    <w:rsid w:val="4A45195C"/>
    <w:rsid w:val="4A513E5D"/>
    <w:rsid w:val="4A58343D"/>
    <w:rsid w:val="4AAC3789"/>
    <w:rsid w:val="4AF630F5"/>
    <w:rsid w:val="4B0E7FA0"/>
    <w:rsid w:val="4B1D01E3"/>
    <w:rsid w:val="4B215F25"/>
    <w:rsid w:val="4B3814C1"/>
    <w:rsid w:val="4B46773A"/>
    <w:rsid w:val="4B6422B6"/>
    <w:rsid w:val="4B696400"/>
    <w:rsid w:val="4B991F60"/>
    <w:rsid w:val="4BBC17AA"/>
    <w:rsid w:val="4BDC009E"/>
    <w:rsid w:val="4BE62CCB"/>
    <w:rsid w:val="4BEA4569"/>
    <w:rsid w:val="4BF71087"/>
    <w:rsid w:val="4BFC429C"/>
    <w:rsid w:val="4C0118B3"/>
    <w:rsid w:val="4C1142BE"/>
    <w:rsid w:val="4C5365B2"/>
    <w:rsid w:val="4C5B0FC3"/>
    <w:rsid w:val="4CA46E0E"/>
    <w:rsid w:val="4CAA3CF8"/>
    <w:rsid w:val="4CD6689C"/>
    <w:rsid w:val="4D587BF8"/>
    <w:rsid w:val="4D5F0F87"/>
    <w:rsid w:val="4D891B60"/>
    <w:rsid w:val="4D924EB8"/>
    <w:rsid w:val="4DC42B98"/>
    <w:rsid w:val="4DDC25D7"/>
    <w:rsid w:val="4DF55447"/>
    <w:rsid w:val="4E2B0E69"/>
    <w:rsid w:val="4E807407"/>
    <w:rsid w:val="4E8C5DAC"/>
    <w:rsid w:val="4EC015B1"/>
    <w:rsid w:val="4ECA68D4"/>
    <w:rsid w:val="4EF31E0F"/>
    <w:rsid w:val="4EF851EF"/>
    <w:rsid w:val="4F2852AB"/>
    <w:rsid w:val="4F2E6E63"/>
    <w:rsid w:val="4F3124AF"/>
    <w:rsid w:val="4F4F0B87"/>
    <w:rsid w:val="4F7800DE"/>
    <w:rsid w:val="4F824AB9"/>
    <w:rsid w:val="50245B70"/>
    <w:rsid w:val="503E4E84"/>
    <w:rsid w:val="50455C2E"/>
    <w:rsid w:val="506A5C79"/>
    <w:rsid w:val="509C1BAA"/>
    <w:rsid w:val="50C80BF1"/>
    <w:rsid w:val="50EA6DB9"/>
    <w:rsid w:val="513B7615"/>
    <w:rsid w:val="5144471C"/>
    <w:rsid w:val="514566E6"/>
    <w:rsid w:val="519D3E2C"/>
    <w:rsid w:val="51B977CF"/>
    <w:rsid w:val="51DC4954"/>
    <w:rsid w:val="51F11CA6"/>
    <w:rsid w:val="51FA74D0"/>
    <w:rsid w:val="520069E9"/>
    <w:rsid w:val="52075749"/>
    <w:rsid w:val="52377DDC"/>
    <w:rsid w:val="52397523"/>
    <w:rsid w:val="52466271"/>
    <w:rsid w:val="529E60AD"/>
    <w:rsid w:val="52CB6777"/>
    <w:rsid w:val="53072D70"/>
    <w:rsid w:val="53407165"/>
    <w:rsid w:val="534A1D91"/>
    <w:rsid w:val="5386726D"/>
    <w:rsid w:val="53E21FCA"/>
    <w:rsid w:val="53F046E7"/>
    <w:rsid w:val="54177EC5"/>
    <w:rsid w:val="54216F96"/>
    <w:rsid w:val="54280325"/>
    <w:rsid w:val="54696247"/>
    <w:rsid w:val="54CF07A0"/>
    <w:rsid w:val="55436A98"/>
    <w:rsid w:val="555016E8"/>
    <w:rsid w:val="559E63C4"/>
    <w:rsid w:val="55A21A11"/>
    <w:rsid w:val="55D32512"/>
    <w:rsid w:val="561E7F74"/>
    <w:rsid w:val="56431446"/>
    <w:rsid w:val="56505137"/>
    <w:rsid w:val="56A63783"/>
    <w:rsid w:val="56CB744A"/>
    <w:rsid w:val="56F3629C"/>
    <w:rsid w:val="57030BD5"/>
    <w:rsid w:val="57454D4A"/>
    <w:rsid w:val="574B60D8"/>
    <w:rsid w:val="576A2A02"/>
    <w:rsid w:val="57CF0AB7"/>
    <w:rsid w:val="57D52571"/>
    <w:rsid w:val="57FD5624"/>
    <w:rsid w:val="58150BC0"/>
    <w:rsid w:val="582C6358"/>
    <w:rsid w:val="582E269C"/>
    <w:rsid w:val="583059FA"/>
    <w:rsid w:val="58A3441E"/>
    <w:rsid w:val="58BD4DB3"/>
    <w:rsid w:val="58C46142"/>
    <w:rsid w:val="58FA6008"/>
    <w:rsid w:val="592A2449"/>
    <w:rsid w:val="593037D7"/>
    <w:rsid w:val="59455161"/>
    <w:rsid w:val="59D800F7"/>
    <w:rsid w:val="5A1F5D26"/>
    <w:rsid w:val="5A276988"/>
    <w:rsid w:val="5A6574B1"/>
    <w:rsid w:val="5AA224B3"/>
    <w:rsid w:val="5B2A2BD4"/>
    <w:rsid w:val="5B2B24A8"/>
    <w:rsid w:val="5B955B74"/>
    <w:rsid w:val="5BDD7C46"/>
    <w:rsid w:val="5BF84A80"/>
    <w:rsid w:val="5C1B251D"/>
    <w:rsid w:val="5C4A4BB0"/>
    <w:rsid w:val="5C502358"/>
    <w:rsid w:val="5C6A5252"/>
    <w:rsid w:val="5C7D4F86"/>
    <w:rsid w:val="5C930305"/>
    <w:rsid w:val="5CB12E81"/>
    <w:rsid w:val="5CBD35D4"/>
    <w:rsid w:val="5CC93D27"/>
    <w:rsid w:val="5D2378DB"/>
    <w:rsid w:val="5D4810F0"/>
    <w:rsid w:val="5D610403"/>
    <w:rsid w:val="5D883BE2"/>
    <w:rsid w:val="5DF254FF"/>
    <w:rsid w:val="5E021BE6"/>
    <w:rsid w:val="5E7F3237"/>
    <w:rsid w:val="5E84084D"/>
    <w:rsid w:val="5EB804F7"/>
    <w:rsid w:val="5EC549C2"/>
    <w:rsid w:val="5EEC01A1"/>
    <w:rsid w:val="5EF62DCD"/>
    <w:rsid w:val="5F0059FA"/>
    <w:rsid w:val="5F061262"/>
    <w:rsid w:val="5F557AF4"/>
    <w:rsid w:val="5F7206A6"/>
    <w:rsid w:val="5F754C66"/>
    <w:rsid w:val="5FA34D03"/>
    <w:rsid w:val="5FC1162D"/>
    <w:rsid w:val="5FC86518"/>
    <w:rsid w:val="5FDC1FC3"/>
    <w:rsid w:val="600A4D82"/>
    <w:rsid w:val="60213E7A"/>
    <w:rsid w:val="602F6597"/>
    <w:rsid w:val="603C4F45"/>
    <w:rsid w:val="604C7149"/>
    <w:rsid w:val="607E307A"/>
    <w:rsid w:val="607E751E"/>
    <w:rsid w:val="608763D3"/>
    <w:rsid w:val="608B4A10"/>
    <w:rsid w:val="60C74A21"/>
    <w:rsid w:val="60DB227B"/>
    <w:rsid w:val="60ED3CD0"/>
    <w:rsid w:val="61025A59"/>
    <w:rsid w:val="6166473C"/>
    <w:rsid w:val="617F52FC"/>
    <w:rsid w:val="61A60983"/>
    <w:rsid w:val="61A84853"/>
    <w:rsid w:val="61AD00BB"/>
    <w:rsid w:val="61C40F61"/>
    <w:rsid w:val="61FA2BD4"/>
    <w:rsid w:val="62092E18"/>
    <w:rsid w:val="620D0B5A"/>
    <w:rsid w:val="620D2908"/>
    <w:rsid w:val="622D4D58"/>
    <w:rsid w:val="62353C0D"/>
    <w:rsid w:val="624327CD"/>
    <w:rsid w:val="62913539"/>
    <w:rsid w:val="629372B1"/>
    <w:rsid w:val="62A36DC8"/>
    <w:rsid w:val="62BD2580"/>
    <w:rsid w:val="62C751AC"/>
    <w:rsid w:val="62D81168"/>
    <w:rsid w:val="63100901"/>
    <w:rsid w:val="633B5253"/>
    <w:rsid w:val="635D341B"/>
    <w:rsid w:val="63972996"/>
    <w:rsid w:val="63BF7C32"/>
    <w:rsid w:val="63D80CF3"/>
    <w:rsid w:val="64012005"/>
    <w:rsid w:val="641641AC"/>
    <w:rsid w:val="641C5084"/>
    <w:rsid w:val="643E4FFA"/>
    <w:rsid w:val="644D7933"/>
    <w:rsid w:val="6454481E"/>
    <w:rsid w:val="64721148"/>
    <w:rsid w:val="64BD6867"/>
    <w:rsid w:val="64C574CA"/>
    <w:rsid w:val="64CA0F84"/>
    <w:rsid w:val="64F1206D"/>
    <w:rsid w:val="65E816C2"/>
    <w:rsid w:val="65E971E8"/>
    <w:rsid w:val="661701F9"/>
    <w:rsid w:val="66236B9E"/>
    <w:rsid w:val="66862C89"/>
    <w:rsid w:val="669E4476"/>
    <w:rsid w:val="66D659BE"/>
    <w:rsid w:val="66FD119D"/>
    <w:rsid w:val="672E57FA"/>
    <w:rsid w:val="67F73E3E"/>
    <w:rsid w:val="67FD6F7B"/>
    <w:rsid w:val="6802264A"/>
    <w:rsid w:val="68126ECA"/>
    <w:rsid w:val="68294213"/>
    <w:rsid w:val="68466B73"/>
    <w:rsid w:val="684B418A"/>
    <w:rsid w:val="68646FFA"/>
    <w:rsid w:val="68774F7F"/>
    <w:rsid w:val="688B27D8"/>
    <w:rsid w:val="68A4168B"/>
    <w:rsid w:val="68D93544"/>
    <w:rsid w:val="68EA5179"/>
    <w:rsid w:val="68F640F6"/>
    <w:rsid w:val="6908045D"/>
    <w:rsid w:val="6919646E"/>
    <w:rsid w:val="692769A5"/>
    <w:rsid w:val="69390486"/>
    <w:rsid w:val="694C01BA"/>
    <w:rsid w:val="696279DD"/>
    <w:rsid w:val="697A703D"/>
    <w:rsid w:val="69B55D5F"/>
    <w:rsid w:val="69BF098B"/>
    <w:rsid w:val="69C732E8"/>
    <w:rsid w:val="69E93C5A"/>
    <w:rsid w:val="6A27776B"/>
    <w:rsid w:val="6A2D7FEB"/>
    <w:rsid w:val="6A3F7D1E"/>
    <w:rsid w:val="6A9358B4"/>
    <w:rsid w:val="6A9D465D"/>
    <w:rsid w:val="6ABA0CF1"/>
    <w:rsid w:val="6ADF0BB9"/>
    <w:rsid w:val="6AF01018"/>
    <w:rsid w:val="6AF723A7"/>
    <w:rsid w:val="6B074F50"/>
    <w:rsid w:val="6B2A452A"/>
    <w:rsid w:val="6B4355EC"/>
    <w:rsid w:val="6B563571"/>
    <w:rsid w:val="6B56531F"/>
    <w:rsid w:val="6BC32289"/>
    <w:rsid w:val="6BC95AF1"/>
    <w:rsid w:val="6BE75F78"/>
    <w:rsid w:val="6BF15048"/>
    <w:rsid w:val="6C094140"/>
    <w:rsid w:val="6C3A254B"/>
    <w:rsid w:val="6C450EF0"/>
    <w:rsid w:val="6CB87914"/>
    <w:rsid w:val="6CD75FEC"/>
    <w:rsid w:val="6D853C9A"/>
    <w:rsid w:val="6DAF0D17"/>
    <w:rsid w:val="6DB77BCC"/>
    <w:rsid w:val="6DCA5B51"/>
    <w:rsid w:val="6DDE19AA"/>
    <w:rsid w:val="6E0E6033"/>
    <w:rsid w:val="6E0F17B6"/>
    <w:rsid w:val="6E296D1B"/>
    <w:rsid w:val="6E3000AA"/>
    <w:rsid w:val="6E697118"/>
    <w:rsid w:val="6E6E2980"/>
    <w:rsid w:val="6E761835"/>
    <w:rsid w:val="6E7B6E4B"/>
    <w:rsid w:val="6EB02F99"/>
    <w:rsid w:val="6EF55F50"/>
    <w:rsid w:val="6F1E6154"/>
    <w:rsid w:val="6F6E2D07"/>
    <w:rsid w:val="6F9603E0"/>
    <w:rsid w:val="6FC62348"/>
    <w:rsid w:val="6FFB0243"/>
    <w:rsid w:val="704F233D"/>
    <w:rsid w:val="70DA60AB"/>
    <w:rsid w:val="711A6DEF"/>
    <w:rsid w:val="7130216F"/>
    <w:rsid w:val="713C4FB8"/>
    <w:rsid w:val="71B44B4E"/>
    <w:rsid w:val="71BB5EDC"/>
    <w:rsid w:val="72023B0B"/>
    <w:rsid w:val="72130821"/>
    <w:rsid w:val="72346FDB"/>
    <w:rsid w:val="725D51E5"/>
    <w:rsid w:val="726227FC"/>
    <w:rsid w:val="72BF37AA"/>
    <w:rsid w:val="72C74D55"/>
    <w:rsid w:val="72FA2A34"/>
    <w:rsid w:val="73770529"/>
    <w:rsid w:val="738004C8"/>
    <w:rsid w:val="739015EB"/>
    <w:rsid w:val="73A330CC"/>
    <w:rsid w:val="73A86934"/>
    <w:rsid w:val="73AB1F81"/>
    <w:rsid w:val="73D17C39"/>
    <w:rsid w:val="74505C61"/>
    <w:rsid w:val="74582108"/>
    <w:rsid w:val="74793E2D"/>
    <w:rsid w:val="74BB4445"/>
    <w:rsid w:val="74BD01BD"/>
    <w:rsid w:val="74BD1F6B"/>
    <w:rsid w:val="74FA1909"/>
    <w:rsid w:val="75265D63"/>
    <w:rsid w:val="758B174A"/>
    <w:rsid w:val="75DF5B69"/>
    <w:rsid w:val="7610256F"/>
    <w:rsid w:val="7628091B"/>
    <w:rsid w:val="76342701"/>
    <w:rsid w:val="768865A9"/>
    <w:rsid w:val="76D161A2"/>
    <w:rsid w:val="76D35A76"/>
    <w:rsid w:val="76F31C74"/>
    <w:rsid w:val="77057BFA"/>
    <w:rsid w:val="770976EA"/>
    <w:rsid w:val="770C2D36"/>
    <w:rsid w:val="7731279D"/>
    <w:rsid w:val="77550B81"/>
    <w:rsid w:val="77764653"/>
    <w:rsid w:val="77BA6C36"/>
    <w:rsid w:val="77DF669D"/>
    <w:rsid w:val="789E0306"/>
    <w:rsid w:val="78A31478"/>
    <w:rsid w:val="78A376CA"/>
    <w:rsid w:val="791D56CF"/>
    <w:rsid w:val="798B6ADC"/>
    <w:rsid w:val="79A25BD4"/>
    <w:rsid w:val="79B768C5"/>
    <w:rsid w:val="79DC7338"/>
    <w:rsid w:val="7A6510DB"/>
    <w:rsid w:val="7AA80FC8"/>
    <w:rsid w:val="7AAC6D0A"/>
    <w:rsid w:val="7ABE6A3D"/>
    <w:rsid w:val="7AEA7832"/>
    <w:rsid w:val="7AF37B3D"/>
    <w:rsid w:val="7AF661D7"/>
    <w:rsid w:val="7B2014A6"/>
    <w:rsid w:val="7B2F3497"/>
    <w:rsid w:val="7B7517F2"/>
    <w:rsid w:val="7B9B4B89"/>
    <w:rsid w:val="7BD1454E"/>
    <w:rsid w:val="7C5F7DAC"/>
    <w:rsid w:val="7CA26617"/>
    <w:rsid w:val="7CC06A9D"/>
    <w:rsid w:val="7CCD4D16"/>
    <w:rsid w:val="7D0D4443"/>
    <w:rsid w:val="7D2237B8"/>
    <w:rsid w:val="7D2C7C8E"/>
    <w:rsid w:val="7D40198C"/>
    <w:rsid w:val="7D690EE2"/>
    <w:rsid w:val="7D6A6A08"/>
    <w:rsid w:val="7D731D61"/>
    <w:rsid w:val="7D9D048A"/>
    <w:rsid w:val="7DA41F1A"/>
    <w:rsid w:val="7DA95783"/>
    <w:rsid w:val="7DEB7B49"/>
    <w:rsid w:val="7DF06F0E"/>
    <w:rsid w:val="7DF12C86"/>
    <w:rsid w:val="7DF54524"/>
    <w:rsid w:val="7E03663C"/>
    <w:rsid w:val="7E192908"/>
    <w:rsid w:val="7E235535"/>
    <w:rsid w:val="7E372D8F"/>
    <w:rsid w:val="7E484F9C"/>
    <w:rsid w:val="7E665422"/>
    <w:rsid w:val="7E6B2A38"/>
    <w:rsid w:val="7EA61CC2"/>
    <w:rsid w:val="7EB75C7D"/>
    <w:rsid w:val="7ED4682F"/>
    <w:rsid w:val="7EDC1B88"/>
    <w:rsid w:val="7F0F1615"/>
    <w:rsid w:val="7F475253"/>
    <w:rsid w:val="7F657745"/>
    <w:rsid w:val="7F7818B1"/>
    <w:rsid w:val="7F932247"/>
    <w:rsid w:val="7F945FBF"/>
    <w:rsid w:val="7FA2248A"/>
    <w:rsid w:val="7FA2692E"/>
    <w:rsid w:val="7FA44454"/>
    <w:rsid w:val="7FA53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E6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840E6E"/>
    <w:pPr>
      <w:keepNext/>
      <w:keepLines/>
      <w:spacing w:before="340" w:after="330" w:line="360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40E6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40E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063774"/>
    <w:rPr>
      <w:sz w:val="18"/>
      <w:szCs w:val="18"/>
    </w:rPr>
  </w:style>
  <w:style w:type="character" w:customStyle="1" w:styleId="Char">
    <w:name w:val="批注框文本 Char"/>
    <w:basedOn w:val="a0"/>
    <w:link w:val="a5"/>
    <w:rsid w:val="0006377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Air丫丫~~</dc:creator>
  <cp:lastModifiedBy>user</cp:lastModifiedBy>
  <cp:revision>30</cp:revision>
  <dcterms:created xsi:type="dcterms:W3CDTF">2022-01-12T01:13:00Z</dcterms:created>
  <dcterms:modified xsi:type="dcterms:W3CDTF">2023-03-03T01:39:00Z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A2D1A59ABEC1455BBA3EBD3102BD9C3C</vt:lpwstr>
  </property>
</Properties>
</file>