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D4" w:rsidRDefault="00A477A9">
      <w:pPr>
        <w:jc w:val="center"/>
        <w:rPr>
          <w:rFonts w:ascii="Times New Roman" w:eastAsia="宋体" w:hAnsi="Times New Roman" w:cs="Times New Roman"/>
          <w:color w:val="FF0000"/>
          <w:sz w:val="24"/>
          <w:szCs w:val="20"/>
        </w:rPr>
      </w:pPr>
      <w:r>
        <w:rPr>
          <w:rFonts w:hint="eastAsia"/>
          <w:b/>
          <w:bCs/>
          <w:sz w:val="48"/>
          <w:szCs w:val="48"/>
        </w:rPr>
        <w:t>电子科技大学中山学院</w:t>
      </w:r>
      <w:r w:rsidR="00970C2B">
        <w:rPr>
          <w:rFonts w:hint="eastAsia"/>
          <w:b/>
          <w:bCs/>
          <w:sz w:val="48"/>
          <w:szCs w:val="48"/>
        </w:rPr>
        <w:t>论文管理操作指南</w:t>
      </w:r>
    </w:p>
    <w:p w:rsidR="006378D4" w:rsidRDefault="006378D4"/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浏览器打开电子科技大学中山学院平台网址：</w:t>
      </w:r>
    </w:p>
    <w:p w:rsidR="006378D4" w:rsidRDefault="00970C2B">
      <w:pPr>
        <w:rPr>
          <w:rFonts w:ascii="宋体" w:eastAsia="宋体" w:hAnsi="宋体" w:cs="宋体"/>
          <w:b/>
          <w:bCs/>
          <w:color w:val="C00000"/>
          <w:sz w:val="24"/>
        </w:rPr>
      </w:pPr>
      <w:r>
        <w:rPr>
          <w:rFonts w:ascii="宋体" w:eastAsia="宋体" w:hAnsi="宋体" w:cs="宋体" w:hint="eastAsia"/>
          <w:b/>
          <w:bCs/>
          <w:color w:val="C00000"/>
          <w:sz w:val="24"/>
        </w:rPr>
        <w:t>http://edu.wencaischool.net/dzkjzs</w:t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论文选题</w:t>
      </w: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进入论文管理模块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点击“自主选题”。</w:t>
      </w:r>
    </w:p>
    <w:p w:rsidR="006378D4" w:rsidRDefault="006378D4">
      <w:pPr>
        <w:jc w:val="center"/>
      </w:pPr>
    </w:p>
    <w:p w:rsidR="006378D4" w:rsidRDefault="00970C2B">
      <w:pPr>
        <w:jc w:val="center"/>
      </w:pPr>
      <w:r>
        <w:rPr>
          <w:noProof/>
        </w:rPr>
        <w:drawing>
          <wp:inline distT="0" distB="0" distL="114300" distR="114300">
            <wp:extent cx="5270500" cy="1687195"/>
            <wp:effectExtent l="0" t="0" r="635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8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jc w:val="center"/>
      </w:pPr>
      <w:r>
        <w:rPr>
          <w:noProof/>
        </w:rPr>
        <w:drawing>
          <wp:inline distT="0" distB="0" distL="114300" distR="114300">
            <wp:extent cx="3538220" cy="2428240"/>
            <wp:effectExtent l="0" t="0" r="508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8220" cy="242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获取论文任务书填写进度表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论文选题通过后等待论文指导老师上传论文任务书获取任务书，根据任务书编写论文进度计划表。</w:t>
      </w:r>
    </w:p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操作步骤：点击“填写进度计划表”。</w:t>
      </w:r>
    </w:p>
    <w:p w:rsidR="006378D4" w:rsidRDefault="00970C2B">
      <w:pPr>
        <w:jc w:val="center"/>
        <w:rPr>
          <w:rFonts w:ascii="宋体" w:eastAsia="宋体" w:hAnsi="宋体" w:cs="宋体"/>
          <w:color w:val="C00000"/>
          <w:sz w:val="24"/>
        </w:rPr>
      </w:pPr>
      <w:r>
        <w:rPr>
          <w:noProof/>
        </w:rPr>
        <w:drawing>
          <wp:inline distT="0" distB="0" distL="114300" distR="114300">
            <wp:extent cx="5262245" cy="2350770"/>
            <wp:effectExtent l="0" t="0" r="1460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jc w:val="center"/>
      </w:pPr>
      <w:r>
        <w:rPr>
          <w:noProof/>
        </w:rPr>
        <w:drawing>
          <wp:inline distT="0" distB="0" distL="114300" distR="114300">
            <wp:extent cx="5267325" cy="3111500"/>
            <wp:effectExtent l="0" t="0" r="9525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11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提交开题报告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开题报告时间段，学生在线编辑开题报告并提交老师审核。</w:t>
      </w:r>
    </w:p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操作步骤：开题报告点击“查看详情”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在线填写开题报告。</w:t>
      </w:r>
    </w:p>
    <w:p w:rsidR="006378D4" w:rsidRDefault="00970C2B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71770" cy="1925320"/>
            <wp:effectExtent l="0" t="0" r="5080" b="177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92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jc w:val="center"/>
      </w:pPr>
      <w:r>
        <w:rPr>
          <w:noProof/>
        </w:rPr>
        <w:drawing>
          <wp:inline distT="0" distB="0" distL="114300" distR="114300">
            <wp:extent cx="5269865" cy="1988820"/>
            <wp:effectExtent l="0" t="0" r="6985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jc w:val="center"/>
      </w:pPr>
      <w:r>
        <w:rPr>
          <w:noProof/>
        </w:rPr>
        <w:drawing>
          <wp:inline distT="0" distB="0" distL="114300" distR="114300">
            <wp:extent cx="5267325" cy="3549015"/>
            <wp:effectExtent l="0" t="0" r="9525" b="133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54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68595" cy="1932940"/>
            <wp:effectExtent l="0" t="0" r="8255" b="1016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提交初稿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初稿时间段，开题报告审核通过的学生上传初稿。</w:t>
      </w:r>
    </w:p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操作步骤：初稿点击“查看详情”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点击上传初稿。</w:t>
      </w:r>
    </w:p>
    <w:p w:rsidR="006378D4" w:rsidRDefault="00970C2B">
      <w:r>
        <w:rPr>
          <w:noProof/>
        </w:rPr>
        <w:drawing>
          <wp:inline distT="0" distB="0" distL="114300" distR="114300">
            <wp:extent cx="5268595" cy="2111375"/>
            <wp:effectExtent l="0" t="0" r="8255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r>
        <w:rPr>
          <w:noProof/>
        </w:rPr>
        <w:drawing>
          <wp:inline distT="0" distB="0" distL="114300" distR="114300">
            <wp:extent cx="5270500" cy="2019935"/>
            <wp:effectExtent l="0" t="0" r="6350" b="184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6378D4"/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提交复稿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复稿时间段，开题报告审核通过的学生上复稿。</w:t>
      </w:r>
    </w:p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操作步骤：复稿点击“查看详情”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点击上传复稿。</w:t>
      </w:r>
    </w:p>
    <w:p w:rsidR="006378D4" w:rsidRDefault="00970C2B">
      <w:r>
        <w:rPr>
          <w:noProof/>
        </w:rPr>
        <w:drawing>
          <wp:inline distT="0" distB="0" distL="114300" distR="114300">
            <wp:extent cx="5272405" cy="2413635"/>
            <wp:effectExtent l="0" t="0" r="444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1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r>
        <w:rPr>
          <w:noProof/>
        </w:rPr>
        <w:drawing>
          <wp:inline distT="0" distB="0" distL="114300" distR="114300">
            <wp:extent cx="5271135" cy="2114550"/>
            <wp:effectExtent l="0" t="0" r="571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提交终稿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终稿时间段，开题报告审核通过的学生上终稿。</w:t>
      </w:r>
    </w:p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操作步骤：终稿点击“查看详情”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>
        <w:rPr>
          <w:rFonts w:ascii="宋体" w:eastAsia="宋体" w:hAnsi="宋体" w:cs="宋体" w:hint="eastAsia"/>
          <w:color w:val="C00000"/>
          <w:sz w:val="24"/>
        </w:rPr>
        <w:t>点击上传终稿。</w:t>
      </w:r>
    </w:p>
    <w:p w:rsidR="006378D4" w:rsidRDefault="00970C2B">
      <w:r>
        <w:rPr>
          <w:noProof/>
        </w:rPr>
        <w:lastRenderedPageBreak/>
        <w:drawing>
          <wp:inline distT="0" distB="0" distL="114300" distR="114300">
            <wp:extent cx="5274310" cy="1821815"/>
            <wp:effectExtent l="0" t="0" r="2540" b="698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r>
        <w:rPr>
          <w:noProof/>
        </w:rPr>
        <w:drawing>
          <wp:inline distT="0" distB="0" distL="114300" distR="114300">
            <wp:extent cx="5268595" cy="2044700"/>
            <wp:effectExtent l="0" t="0" r="8255" b="1270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学生参与答辩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终稿审核通过后，等待学校导入查重率，查重通过后根据学校的通知参与线下的答辩。</w:t>
      </w:r>
    </w:p>
    <w:p w:rsidR="006378D4" w:rsidRDefault="006378D4">
      <w:pPr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上传定稿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论文查重通过，答辩结论通过并且综合成绩合格</w:t>
      </w:r>
      <w:r w:rsidR="00BF55E3">
        <w:rPr>
          <w:rFonts w:ascii="Times New Roman" w:eastAsia="宋体" w:hAnsi="Times New Roman" w:cs="Times New Roman" w:hint="eastAsia"/>
          <w:sz w:val="24"/>
          <w:szCs w:val="20"/>
        </w:rPr>
        <w:t>（</w:t>
      </w:r>
      <w:r w:rsidR="00BF55E3">
        <w:rPr>
          <w:rFonts w:ascii="Times New Roman" w:eastAsia="宋体" w:hAnsi="Times New Roman" w:cs="Times New Roman" w:hint="eastAsia"/>
          <w:sz w:val="24"/>
          <w:szCs w:val="20"/>
        </w:rPr>
        <w:t>&gt;=60</w:t>
      </w:r>
      <w:r w:rsidR="00BF55E3">
        <w:rPr>
          <w:rFonts w:ascii="Times New Roman" w:eastAsia="宋体" w:hAnsi="Times New Roman" w:cs="Times New Roman" w:hint="eastAsia"/>
          <w:sz w:val="24"/>
          <w:szCs w:val="20"/>
        </w:rPr>
        <w:t>分）</w:t>
      </w:r>
      <w:r>
        <w:rPr>
          <w:rFonts w:ascii="Times New Roman" w:eastAsia="宋体" w:hAnsi="Times New Roman" w:cs="Times New Roman" w:hint="eastAsia"/>
          <w:sz w:val="24"/>
          <w:szCs w:val="20"/>
        </w:rPr>
        <w:t>的学生可以进行定稿上传。</w:t>
      </w: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</w:t>
      </w:r>
      <w:r w:rsidR="00172F10">
        <w:rPr>
          <w:rFonts w:ascii="宋体" w:eastAsia="宋体" w:hAnsi="宋体" w:cs="宋体" w:hint="eastAsia"/>
          <w:color w:val="C00000"/>
          <w:sz w:val="24"/>
        </w:rPr>
        <w:t>论文查重率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 w:rsidR="004D1E03">
        <w:rPr>
          <w:rFonts w:ascii="宋体" w:eastAsia="宋体" w:hAnsi="宋体" w:cs="宋体" w:hint="eastAsia"/>
          <w:color w:val="C00000"/>
          <w:sz w:val="24"/>
        </w:rPr>
        <w:t>点击上传定</w:t>
      </w:r>
      <w:r>
        <w:rPr>
          <w:rFonts w:ascii="宋体" w:eastAsia="宋体" w:hAnsi="宋体" w:cs="宋体" w:hint="eastAsia"/>
          <w:color w:val="C00000"/>
          <w:sz w:val="24"/>
        </w:rPr>
        <w:t>稿。</w:t>
      </w:r>
    </w:p>
    <w:p w:rsidR="006378D4" w:rsidRDefault="006378D4">
      <w:pPr>
        <w:rPr>
          <w:rFonts w:ascii="Times New Roman" w:eastAsia="宋体" w:hAnsi="Times New Roman" w:cs="Times New Roman"/>
          <w:sz w:val="24"/>
          <w:szCs w:val="20"/>
        </w:rPr>
      </w:pPr>
      <w:bookmarkStart w:id="0" w:name="_GoBack"/>
      <w:bookmarkEnd w:id="0"/>
    </w:p>
    <w:p w:rsidR="006378D4" w:rsidRDefault="00970C2B">
      <w:r>
        <w:rPr>
          <w:noProof/>
        </w:rPr>
        <w:lastRenderedPageBreak/>
        <w:drawing>
          <wp:inline distT="0" distB="0" distL="114300" distR="114300">
            <wp:extent cx="5263515" cy="2427605"/>
            <wp:effectExtent l="0" t="0" r="13335" b="1079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6378D4"/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6378D4"/>
    <w:p w:rsidR="006378D4" w:rsidRDefault="006378D4"/>
    <w:p w:rsidR="006378D4" w:rsidRDefault="006378D4"/>
    <w:p w:rsidR="006378D4" w:rsidRDefault="006378D4"/>
    <w:p w:rsidR="006378D4" w:rsidRDefault="006378D4"/>
    <w:p w:rsidR="006378D4" w:rsidRDefault="006378D4"/>
    <w:p w:rsidR="006378D4" w:rsidRDefault="006378D4">
      <w:pPr>
        <w:jc w:val="center"/>
      </w:pPr>
    </w:p>
    <w:p w:rsidR="006378D4" w:rsidRDefault="006378D4"/>
    <w:sectPr w:rsidR="006378D4" w:rsidSect="006378D4">
      <w:footerReference w:type="defaul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C2B" w:rsidRDefault="00970C2B" w:rsidP="006378D4">
      <w:r>
        <w:separator/>
      </w:r>
    </w:p>
  </w:endnote>
  <w:endnote w:type="continuationSeparator" w:id="1">
    <w:p w:rsidR="00970C2B" w:rsidRDefault="00970C2B" w:rsidP="00637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8D4" w:rsidRDefault="006378D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 filled="f" stroked="f" strokeweight=".5pt">
          <v:textbox style="mso-fit-shape-to-text:t" inset="0,0,0,0">
            <w:txbxContent>
              <w:p w:rsidR="006378D4" w:rsidRDefault="006378D4">
                <w:pPr>
                  <w:pStyle w:val="a3"/>
                </w:pPr>
                <w:r>
                  <w:fldChar w:fldCharType="begin"/>
                </w:r>
                <w:r w:rsidR="00970C2B">
                  <w:instrText xml:space="preserve"> PAGE  \* MERGEFORMAT </w:instrText>
                </w:r>
                <w:r>
                  <w:fldChar w:fldCharType="separate"/>
                </w:r>
                <w:r w:rsidR="00A477A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C2B" w:rsidRDefault="00970C2B" w:rsidP="006378D4">
      <w:r>
        <w:separator/>
      </w:r>
    </w:p>
  </w:footnote>
  <w:footnote w:type="continuationSeparator" w:id="1">
    <w:p w:rsidR="00970C2B" w:rsidRDefault="00970C2B" w:rsidP="006378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A511D"/>
    <w:multiLevelType w:val="singleLevel"/>
    <w:tmpl w:val="267A511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TgwNTc3MThlMmIzNDVjNGI3YTFlYWRiZGZjODkyNGYifQ=="/>
  </w:docVars>
  <w:rsids>
    <w:rsidRoot w:val="3200068A"/>
    <w:rsid w:val="00172F10"/>
    <w:rsid w:val="001F1D2C"/>
    <w:rsid w:val="00264E69"/>
    <w:rsid w:val="002A652D"/>
    <w:rsid w:val="00351550"/>
    <w:rsid w:val="003D2164"/>
    <w:rsid w:val="003F417C"/>
    <w:rsid w:val="004D1E03"/>
    <w:rsid w:val="006378D4"/>
    <w:rsid w:val="006D6F3B"/>
    <w:rsid w:val="00970C2B"/>
    <w:rsid w:val="00A477A9"/>
    <w:rsid w:val="00B5443F"/>
    <w:rsid w:val="00BF55E3"/>
    <w:rsid w:val="00CF5500"/>
    <w:rsid w:val="00F74A57"/>
    <w:rsid w:val="010D427B"/>
    <w:rsid w:val="012313A8"/>
    <w:rsid w:val="014B08FF"/>
    <w:rsid w:val="01997579"/>
    <w:rsid w:val="01BD7A4F"/>
    <w:rsid w:val="01CC5EE4"/>
    <w:rsid w:val="020C4532"/>
    <w:rsid w:val="023870D5"/>
    <w:rsid w:val="023B0973"/>
    <w:rsid w:val="026305F6"/>
    <w:rsid w:val="02754B40"/>
    <w:rsid w:val="027C16B8"/>
    <w:rsid w:val="027C5214"/>
    <w:rsid w:val="02E9307F"/>
    <w:rsid w:val="0305345B"/>
    <w:rsid w:val="03125B78"/>
    <w:rsid w:val="032558AB"/>
    <w:rsid w:val="0341020B"/>
    <w:rsid w:val="039B5B6E"/>
    <w:rsid w:val="03B64756"/>
    <w:rsid w:val="03C52BEB"/>
    <w:rsid w:val="040C0819"/>
    <w:rsid w:val="04460794"/>
    <w:rsid w:val="04784101"/>
    <w:rsid w:val="04B50EB1"/>
    <w:rsid w:val="051060E7"/>
    <w:rsid w:val="057E5747"/>
    <w:rsid w:val="057E74F5"/>
    <w:rsid w:val="05BC4D2C"/>
    <w:rsid w:val="05BE3D95"/>
    <w:rsid w:val="05D90BCF"/>
    <w:rsid w:val="05F96B7B"/>
    <w:rsid w:val="06506BDF"/>
    <w:rsid w:val="069C40D7"/>
    <w:rsid w:val="079B438E"/>
    <w:rsid w:val="07B13BB2"/>
    <w:rsid w:val="07B471FE"/>
    <w:rsid w:val="07BE007D"/>
    <w:rsid w:val="07CA6A21"/>
    <w:rsid w:val="07DC6755"/>
    <w:rsid w:val="07E775D3"/>
    <w:rsid w:val="080D690E"/>
    <w:rsid w:val="08183C31"/>
    <w:rsid w:val="085D7896"/>
    <w:rsid w:val="08803584"/>
    <w:rsid w:val="092C7268"/>
    <w:rsid w:val="093E76C7"/>
    <w:rsid w:val="09C676BC"/>
    <w:rsid w:val="09E638BB"/>
    <w:rsid w:val="0AB1211B"/>
    <w:rsid w:val="0ACA4112"/>
    <w:rsid w:val="0B48482D"/>
    <w:rsid w:val="0B971310"/>
    <w:rsid w:val="0BFE6C9A"/>
    <w:rsid w:val="0C605A2D"/>
    <w:rsid w:val="0C9C5964"/>
    <w:rsid w:val="0D0227BA"/>
    <w:rsid w:val="0D141E97"/>
    <w:rsid w:val="0D2564A8"/>
    <w:rsid w:val="0D4947F0"/>
    <w:rsid w:val="0D6E7E4F"/>
    <w:rsid w:val="0DDC74AE"/>
    <w:rsid w:val="0E1F1149"/>
    <w:rsid w:val="0E3270CE"/>
    <w:rsid w:val="0E71409B"/>
    <w:rsid w:val="0E7C5443"/>
    <w:rsid w:val="0E811D9B"/>
    <w:rsid w:val="0EB9334C"/>
    <w:rsid w:val="0EEA1757"/>
    <w:rsid w:val="0EFB5712"/>
    <w:rsid w:val="0F5E7B68"/>
    <w:rsid w:val="0FA9345E"/>
    <w:rsid w:val="0FB52F61"/>
    <w:rsid w:val="0FC1070A"/>
    <w:rsid w:val="0FCE72CB"/>
    <w:rsid w:val="0FDA17CC"/>
    <w:rsid w:val="10797237"/>
    <w:rsid w:val="107E484D"/>
    <w:rsid w:val="10B85FB1"/>
    <w:rsid w:val="110944AD"/>
    <w:rsid w:val="114B63AD"/>
    <w:rsid w:val="11E42DD6"/>
    <w:rsid w:val="124853A0"/>
    <w:rsid w:val="125910CE"/>
    <w:rsid w:val="127001C5"/>
    <w:rsid w:val="13386F35"/>
    <w:rsid w:val="13FC4407"/>
    <w:rsid w:val="1422717A"/>
    <w:rsid w:val="14292D22"/>
    <w:rsid w:val="142C5DFB"/>
    <w:rsid w:val="14D0319D"/>
    <w:rsid w:val="14F36B1F"/>
    <w:rsid w:val="151D2886"/>
    <w:rsid w:val="15400323"/>
    <w:rsid w:val="1565422D"/>
    <w:rsid w:val="157D3325"/>
    <w:rsid w:val="15973CBB"/>
    <w:rsid w:val="15BB3E4D"/>
    <w:rsid w:val="15C076B6"/>
    <w:rsid w:val="162B2D81"/>
    <w:rsid w:val="16A42B33"/>
    <w:rsid w:val="16A86180"/>
    <w:rsid w:val="16DA6555"/>
    <w:rsid w:val="16E3365C"/>
    <w:rsid w:val="16F47617"/>
    <w:rsid w:val="17081314"/>
    <w:rsid w:val="186B56B7"/>
    <w:rsid w:val="18C474BD"/>
    <w:rsid w:val="18EA6F23"/>
    <w:rsid w:val="1A085187"/>
    <w:rsid w:val="1A0C2EC9"/>
    <w:rsid w:val="1A4E703E"/>
    <w:rsid w:val="1AA43102"/>
    <w:rsid w:val="1AE17EB2"/>
    <w:rsid w:val="1B285AE1"/>
    <w:rsid w:val="1B3C77DE"/>
    <w:rsid w:val="1B486183"/>
    <w:rsid w:val="1B542D7A"/>
    <w:rsid w:val="1B601C8B"/>
    <w:rsid w:val="1BA26CAB"/>
    <w:rsid w:val="1BEC2FB3"/>
    <w:rsid w:val="1C297D63"/>
    <w:rsid w:val="1C3B1844"/>
    <w:rsid w:val="1CA90EA4"/>
    <w:rsid w:val="1CB3762C"/>
    <w:rsid w:val="1CC63804"/>
    <w:rsid w:val="1CD21A8B"/>
    <w:rsid w:val="1D0B31B8"/>
    <w:rsid w:val="1D6F5C49"/>
    <w:rsid w:val="1D7E7C3A"/>
    <w:rsid w:val="1D81772B"/>
    <w:rsid w:val="1D835251"/>
    <w:rsid w:val="1D9D29B0"/>
    <w:rsid w:val="1DC53ABB"/>
    <w:rsid w:val="1DC615E1"/>
    <w:rsid w:val="1DD43C4E"/>
    <w:rsid w:val="1E202ABC"/>
    <w:rsid w:val="1E205195"/>
    <w:rsid w:val="1E3D5D47"/>
    <w:rsid w:val="1E6C2189"/>
    <w:rsid w:val="1EDA17E8"/>
    <w:rsid w:val="1EDF7816"/>
    <w:rsid w:val="1F6B0692"/>
    <w:rsid w:val="1F923E71"/>
    <w:rsid w:val="1FB060A5"/>
    <w:rsid w:val="1FFB7C68"/>
    <w:rsid w:val="203211B0"/>
    <w:rsid w:val="207E61A3"/>
    <w:rsid w:val="207F2647"/>
    <w:rsid w:val="208322F8"/>
    <w:rsid w:val="209549C3"/>
    <w:rsid w:val="20AA51EA"/>
    <w:rsid w:val="20B83463"/>
    <w:rsid w:val="20D86426"/>
    <w:rsid w:val="20F84AAA"/>
    <w:rsid w:val="21030097"/>
    <w:rsid w:val="21134B3E"/>
    <w:rsid w:val="22401962"/>
    <w:rsid w:val="227B0BEC"/>
    <w:rsid w:val="228C2DF9"/>
    <w:rsid w:val="22CC58EC"/>
    <w:rsid w:val="2309444A"/>
    <w:rsid w:val="23154CBE"/>
    <w:rsid w:val="236773C3"/>
    <w:rsid w:val="237F295E"/>
    <w:rsid w:val="238B344C"/>
    <w:rsid w:val="23C87E61"/>
    <w:rsid w:val="23F76998"/>
    <w:rsid w:val="245F009A"/>
    <w:rsid w:val="24613E12"/>
    <w:rsid w:val="247E2C16"/>
    <w:rsid w:val="24B93C4E"/>
    <w:rsid w:val="24E567F1"/>
    <w:rsid w:val="24F66C50"/>
    <w:rsid w:val="25056E93"/>
    <w:rsid w:val="251B66B7"/>
    <w:rsid w:val="25B3696E"/>
    <w:rsid w:val="25CD79B1"/>
    <w:rsid w:val="25E60A73"/>
    <w:rsid w:val="26064C71"/>
    <w:rsid w:val="26213859"/>
    <w:rsid w:val="269C55D5"/>
    <w:rsid w:val="26A12BEB"/>
    <w:rsid w:val="26C07516"/>
    <w:rsid w:val="27337CE7"/>
    <w:rsid w:val="275B723E"/>
    <w:rsid w:val="27806CA5"/>
    <w:rsid w:val="2790513A"/>
    <w:rsid w:val="28B96F79"/>
    <w:rsid w:val="295E3016"/>
    <w:rsid w:val="29CE1F49"/>
    <w:rsid w:val="29D07A70"/>
    <w:rsid w:val="29FD45DD"/>
    <w:rsid w:val="2A8D770F"/>
    <w:rsid w:val="2AF06EB1"/>
    <w:rsid w:val="2B0D4CF3"/>
    <w:rsid w:val="2B147E30"/>
    <w:rsid w:val="2B911481"/>
    <w:rsid w:val="2BA74800"/>
    <w:rsid w:val="2BC453B2"/>
    <w:rsid w:val="2C212804"/>
    <w:rsid w:val="2C5D75B5"/>
    <w:rsid w:val="2CA174A1"/>
    <w:rsid w:val="2CAE1BBE"/>
    <w:rsid w:val="2CB43679"/>
    <w:rsid w:val="2D682153"/>
    <w:rsid w:val="2D7050C6"/>
    <w:rsid w:val="2D742E08"/>
    <w:rsid w:val="2D9C43CC"/>
    <w:rsid w:val="2DF65CCA"/>
    <w:rsid w:val="2E0A551A"/>
    <w:rsid w:val="2E0A72C8"/>
    <w:rsid w:val="2E0C1292"/>
    <w:rsid w:val="2E116711"/>
    <w:rsid w:val="2E8250B1"/>
    <w:rsid w:val="2E840E29"/>
    <w:rsid w:val="2E84707B"/>
    <w:rsid w:val="2E8B21B7"/>
    <w:rsid w:val="2F1877C3"/>
    <w:rsid w:val="2F8F5CD7"/>
    <w:rsid w:val="2FBE036A"/>
    <w:rsid w:val="2FC71915"/>
    <w:rsid w:val="2FF26266"/>
    <w:rsid w:val="30030473"/>
    <w:rsid w:val="3025663B"/>
    <w:rsid w:val="30393E95"/>
    <w:rsid w:val="30470360"/>
    <w:rsid w:val="307B44AD"/>
    <w:rsid w:val="308710A4"/>
    <w:rsid w:val="30AB6B41"/>
    <w:rsid w:val="31350B00"/>
    <w:rsid w:val="31DE19BD"/>
    <w:rsid w:val="31EF0CAF"/>
    <w:rsid w:val="3200068A"/>
    <w:rsid w:val="32081D71"/>
    <w:rsid w:val="32335040"/>
    <w:rsid w:val="32513718"/>
    <w:rsid w:val="32D3412D"/>
    <w:rsid w:val="331C3D26"/>
    <w:rsid w:val="33291F9F"/>
    <w:rsid w:val="336E7CDB"/>
    <w:rsid w:val="33925D96"/>
    <w:rsid w:val="33A67A93"/>
    <w:rsid w:val="33AD497E"/>
    <w:rsid w:val="340F5638"/>
    <w:rsid w:val="34474DD2"/>
    <w:rsid w:val="344C4197"/>
    <w:rsid w:val="349F69BC"/>
    <w:rsid w:val="34B41D3C"/>
    <w:rsid w:val="34F30AB6"/>
    <w:rsid w:val="34F8431E"/>
    <w:rsid w:val="35040F15"/>
    <w:rsid w:val="350B22A4"/>
    <w:rsid w:val="353510CF"/>
    <w:rsid w:val="357A2F85"/>
    <w:rsid w:val="35B53FBD"/>
    <w:rsid w:val="360762D6"/>
    <w:rsid w:val="36617CA1"/>
    <w:rsid w:val="370C40B1"/>
    <w:rsid w:val="371C70CB"/>
    <w:rsid w:val="3744384B"/>
    <w:rsid w:val="37824373"/>
    <w:rsid w:val="37985945"/>
    <w:rsid w:val="37B7226F"/>
    <w:rsid w:val="3837515E"/>
    <w:rsid w:val="384F01E2"/>
    <w:rsid w:val="396957EB"/>
    <w:rsid w:val="39B06F76"/>
    <w:rsid w:val="39E22A0B"/>
    <w:rsid w:val="39E66E3B"/>
    <w:rsid w:val="39FA6443"/>
    <w:rsid w:val="3A0E0140"/>
    <w:rsid w:val="3A211C22"/>
    <w:rsid w:val="3A2B2AA0"/>
    <w:rsid w:val="3A502507"/>
    <w:rsid w:val="3A687850"/>
    <w:rsid w:val="3A993EAE"/>
    <w:rsid w:val="3AD1189A"/>
    <w:rsid w:val="3AD43138"/>
    <w:rsid w:val="3B1479D8"/>
    <w:rsid w:val="3B1919C4"/>
    <w:rsid w:val="3B225C51"/>
    <w:rsid w:val="3B3C787E"/>
    <w:rsid w:val="3B9C3C56"/>
    <w:rsid w:val="3B9F3746"/>
    <w:rsid w:val="3BDC6748"/>
    <w:rsid w:val="3C8D7A42"/>
    <w:rsid w:val="3C97441D"/>
    <w:rsid w:val="3CB60D47"/>
    <w:rsid w:val="3CC701F0"/>
    <w:rsid w:val="3D05582A"/>
    <w:rsid w:val="3D1E68EC"/>
    <w:rsid w:val="3D8750D7"/>
    <w:rsid w:val="3DA2751D"/>
    <w:rsid w:val="3DAC214A"/>
    <w:rsid w:val="3DD82F3F"/>
    <w:rsid w:val="3DDD0555"/>
    <w:rsid w:val="3E175815"/>
    <w:rsid w:val="3E377C66"/>
    <w:rsid w:val="3E3C34CE"/>
    <w:rsid w:val="3E5F5FE8"/>
    <w:rsid w:val="3E8D5AD7"/>
    <w:rsid w:val="3EA55BD9"/>
    <w:rsid w:val="3EF26282"/>
    <w:rsid w:val="3F1104B7"/>
    <w:rsid w:val="3F4D5267"/>
    <w:rsid w:val="3FB377C0"/>
    <w:rsid w:val="3FBA6DA0"/>
    <w:rsid w:val="3FBD23EC"/>
    <w:rsid w:val="3FD339BE"/>
    <w:rsid w:val="3FF73B50"/>
    <w:rsid w:val="3FFA261A"/>
    <w:rsid w:val="40442B0E"/>
    <w:rsid w:val="405A7C3B"/>
    <w:rsid w:val="40955117"/>
    <w:rsid w:val="40D95004"/>
    <w:rsid w:val="40F41E3E"/>
    <w:rsid w:val="41436921"/>
    <w:rsid w:val="41654AEA"/>
    <w:rsid w:val="416A0352"/>
    <w:rsid w:val="41775419"/>
    <w:rsid w:val="41BD0482"/>
    <w:rsid w:val="41D659E7"/>
    <w:rsid w:val="41DB278B"/>
    <w:rsid w:val="41FB36A0"/>
    <w:rsid w:val="42246753"/>
    <w:rsid w:val="422F3FFD"/>
    <w:rsid w:val="4269060A"/>
    <w:rsid w:val="426C3C56"/>
    <w:rsid w:val="42870A90"/>
    <w:rsid w:val="42EA799C"/>
    <w:rsid w:val="43106CD7"/>
    <w:rsid w:val="4339622E"/>
    <w:rsid w:val="43A7763B"/>
    <w:rsid w:val="43EA577A"/>
    <w:rsid w:val="43FE2FD4"/>
    <w:rsid w:val="440A1978"/>
    <w:rsid w:val="44B504DC"/>
    <w:rsid w:val="44E93C84"/>
    <w:rsid w:val="45132AAF"/>
    <w:rsid w:val="458F0387"/>
    <w:rsid w:val="45C02C36"/>
    <w:rsid w:val="45D4223E"/>
    <w:rsid w:val="462C5BD6"/>
    <w:rsid w:val="465D66D7"/>
    <w:rsid w:val="46EC4519"/>
    <w:rsid w:val="46F04E55"/>
    <w:rsid w:val="47376F28"/>
    <w:rsid w:val="47617B01"/>
    <w:rsid w:val="4765489F"/>
    <w:rsid w:val="476F0470"/>
    <w:rsid w:val="47AA76FA"/>
    <w:rsid w:val="47F46BC7"/>
    <w:rsid w:val="480701F9"/>
    <w:rsid w:val="481E59F2"/>
    <w:rsid w:val="482254E2"/>
    <w:rsid w:val="4860425D"/>
    <w:rsid w:val="486309CF"/>
    <w:rsid w:val="48943F06"/>
    <w:rsid w:val="48E93098"/>
    <w:rsid w:val="4910358D"/>
    <w:rsid w:val="49463453"/>
    <w:rsid w:val="49647D7D"/>
    <w:rsid w:val="49830203"/>
    <w:rsid w:val="49852879"/>
    <w:rsid w:val="49A85EBB"/>
    <w:rsid w:val="4A421E6C"/>
    <w:rsid w:val="4A45195C"/>
    <w:rsid w:val="4AAC3789"/>
    <w:rsid w:val="4AF630F5"/>
    <w:rsid w:val="4B1D01E3"/>
    <w:rsid w:val="4B215F25"/>
    <w:rsid w:val="4B3D0885"/>
    <w:rsid w:val="4B6422B6"/>
    <w:rsid w:val="4B991F60"/>
    <w:rsid w:val="4BDC009E"/>
    <w:rsid w:val="4BE62CCB"/>
    <w:rsid w:val="4BF71087"/>
    <w:rsid w:val="4BFC429C"/>
    <w:rsid w:val="4C1142BE"/>
    <w:rsid w:val="4C5365B2"/>
    <w:rsid w:val="4C5B0FC3"/>
    <w:rsid w:val="4CA46E0E"/>
    <w:rsid w:val="4CAA3CF8"/>
    <w:rsid w:val="4CF338F1"/>
    <w:rsid w:val="4D587BF8"/>
    <w:rsid w:val="4D5F0F87"/>
    <w:rsid w:val="4D924EB8"/>
    <w:rsid w:val="4E2B0E69"/>
    <w:rsid w:val="4E4D5283"/>
    <w:rsid w:val="4E807407"/>
    <w:rsid w:val="4E8C5DAC"/>
    <w:rsid w:val="4ECA68D4"/>
    <w:rsid w:val="4ECC61A8"/>
    <w:rsid w:val="4EF31E0F"/>
    <w:rsid w:val="4EF851EF"/>
    <w:rsid w:val="4F3D70A6"/>
    <w:rsid w:val="4F4F0B87"/>
    <w:rsid w:val="50245B70"/>
    <w:rsid w:val="503E4E84"/>
    <w:rsid w:val="50447FC0"/>
    <w:rsid w:val="50722D7F"/>
    <w:rsid w:val="50C80BF1"/>
    <w:rsid w:val="50EA6DB9"/>
    <w:rsid w:val="513B7615"/>
    <w:rsid w:val="5144471C"/>
    <w:rsid w:val="51825244"/>
    <w:rsid w:val="51B977CF"/>
    <w:rsid w:val="51F11CA6"/>
    <w:rsid w:val="520069E9"/>
    <w:rsid w:val="52377DDC"/>
    <w:rsid w:val="52466271"/>
    <w:rsid w:val="52836AA9"/>
    <w:rsid w:val="529E60AD"/>
    <w:rsid w:val="52CB6777"/>
    <w:rsid w:val="53072D70"/>
    <w:rsid w:val="53073C53"/>
    <w:rsid w:val="53407165"/>
    <w:rsid w:val="534A1D91"/>
    <w:rsid w:val="5386726D"/>
    <w:rsid w:val="539D6365"/>
    <w:rsid w:val="54CF07A0"/>
    <w:rsid w:val="552F7491"/>
    <w:rsid w:val="554A6079"/>
    <w:rsid w:val="555016E8"/>
    <w:rsid w:val="55B47CF6"/>
    <w:rsid w:val="56431446"/>
    <w:rsid w:val="56505137"/>
    <w:rsid w:val="568B06F7"/>
    <w:rsid w:val="56DF6C95"/>
    <w:rsid w:val="574B60D8"/>
    <w:rsid w:val="5786216B"/>
    <w:rsid w:val="57CF0AB7"/>
    <w:rsid w:val="57D52571"/>
    <w:rsid w:val="57FD5624"/>
    <w:rsid w:val="58150BC0"/>
    <w:rsid w:val="582E269C"/>
    <w:rsid w:val="58472D43"/>
    <w:rsid w:val="58BD4DB3"/>
    <w:rsid w:val="58C46142"/>
    <w:rsid w:val="58FA6008"/>
    <w:rsid w:val="593037D7"/>
    <w:rsid w:val="59455161"/>
    <w:rsid w:val="59D800F7"/>
    <w:rsid w:val="5A1F5D26"/>
    <w:rsid w:val="5AA224B3"/>
    <w:rsid w:val="5B2A2BD4"/>
    <w:rsid w:val="5B2B24A8"/>
    <w:rsid w:val="5B955B74"/>
    <w:rsid w:val="5C4A4BB0"/>
    <w:rsid w:val="5C4B115E"/>
    <w:rsid w:val="5C502358"/>
    <w:rsid w:val="5C6914DA"/>
    <w:rsid w:val="5C6A5252"/>
    <w:rsid w:val="5C78194C"/>
    <w:rsid w:val="5C7D4F86"/>
    <w:rsid w:val="5C930305"/>
    <w:rsid w:val="5C967DF5"/>
    <w:rsid w:val="5CB12E81"/>
    <w:rsid w:val="5CC93D27"/>
    <w:rsid w:val="5CDC1CAC"/>
    <w:rsid w:val="5D4810F0"/>
    <w:rsid w:val="5D526412"/>
    <w:rsid w:val="5D883BE2"/>
    <w:rsid w:val="5DF254FF"/>
    <w:rsid w:val="5E021BE6"/>
    <w:rsid w:val="5E7128C8"/>
    <w:rsid w:val="5E7F3237"/>
    <w:rsid w:val="5E84084D"/>
    <w:rsid w:val="5EB804F7"/>
    <w:rsid w:val="5EC549C2"/>
    <w:rsid w:val="5F061262"/>
    <w:rsid w:val="5F182D44"/>
    <w:rsid w:val="5F7206A6"/>
    <w:rsid w:val="5FA34D03"/>
    <w:rsid w:val="5FC1162D"/>
    <w:rsid w:val="5FDC1FC3"/>
    <w:rsid w:val="60213E7A"/>
    <w:rsid w:val="602A0F80"/>
    <w:rsid w:val="602F6597"/>
    <w:rsid w:val="607E307A"/>
    <w:rsid w:val="607E751E"/>
    <w:rsid w:val="608763D3"/>
    <w:rsid w:val="608B4A10"/>
    <w:rsid w:val="60DB227B"/>
    <w:rsid w:val="60ED3CD0"/>
    <w:rsid w:val="61300818"/>
    <w:rsid w:val="6166473C"/>
    <w:rsid w:val="61A60983"/>
    <w:rsid w:val="61A84853"/>
    <w:rsid w:val="620D0B5A"/>
    <w:rsid w:val="622D4D58"/>
    <w:rsid w:val="624327CD"/>
    <w:rsid w:val="62913539"/>
    <w:rsid w:val="62A36DC8"/>
    <w:rsid w:val="62BD2580"/>
    <w:rsid w:val="63100901"/>
    <w:rsid w:val="633A597E"/>
    <w:rsid w:val="635D341B"/>
    <w:rsid w:val="63972996"/>
    <w:rsid w:val="63BF7C32"/>
    <w:rsid w:val="63D80CF3"/>
    <w:rsid w:val="64012005"/>
    <w:rsid w:val="643E4FFA"/>
    <w:rsid w:val="6454481E"/>
    <w:rsid w:val="64BD6867"/>
    <w:rsid w:val="64C574CA"/>
    <w:rsid w:val="64CA0F84"/>
    <w:rsid w:val="64F1206D"/>
    <w:rsid w:val="65510D5D"/>
    <w:rsid w:val="65AD68DC"/>
    <w:rsid w:val="66236B9E"/>
    <w:rsid w:val="663D3CCC"/>
    <w:rsid w:val="66862C89"/>
    <w:rsid w:val="669E4476"/>
    <w:rsid w:val="66ED0F5A"/>
    <w:rsid w:val="67513297"/>
    <w:rsid w:val="67C95523"/>
    <w:rsid w:val="67FD6F7B"/>
    <w:rsid w:val="68294213"/>
    <w:rsid w:val="68466B73"/>
    <w:rsid w:val="685F7C35"/>
    <w:rsid w:val="68D93544"/>
    <w:rsid w:val="68F640F6"/>
    <w:rsid w:val="6908045D"/>
    <w:rsid w:val="6919646E"/>
    <w:rsid w:val="69390486"/>
    <w:rsid w:val="696279DD"/>
    <w:rsid w:val="69A51FDE"/>
    <w:rsid w:val="69B55D5F"/>
    <w:rsid w:val="69BF098B"/>
    <w:rsid w:val="69E93C5A"/>
    <w:rsid w:val="6A3F7D1E"/>
    <w:rsid w:val="6ABA0CF1"/>
    <w:rsid w:val="6AF723A7"/>
    <w:rsid w:val="6B074F50"/>
    <w:rsid w:val="6B217424"/>
    <w:rsid w:val="6B2A452A"/>
    <w:rsid w:val="6B4355EC"/>
    <w:rsid w:val="6B563571"/>
    <w:rsid w:val="6B56531F"/>
    <w:rsid w:val="6B60619E"/>
    <w:rsid w:val="6BC32289"/>
    <w:rsid w:val="6BC87ED4"/>
    <w:rsid w:val="6BC95AF1"/>
    <w:rsid w:val="6C0E79A8"/>
    <w:rsid w:val="6C450EF0"/>
    <w:rsid w:val="6C5C4BB7"/>
    <w:rsid w:val="6CB87914"/>
    <w:rsid w:val="6CD75FEC"/>
    <w:rsid w:val="6CE801F9"/>
    <w:rsid w:val="6D853C9A"/>
    <w:rsid w:val="6DB77BCC"/>
    <w:rsid w:val="6DC347C2"/>
    <w:rsid w:val="6DD662A4"/>
    <w:rsid w:val="6DDE19AA"/>
    <w:rsid w:val="6DF350A8"/>
    <w:rsid w:val="6DF67732"/>
    <w:rsid w:val="6E296D1B"/>
    <w:rsid w:val="6E337B9A"/>
    <w:rsid w:val="6E697118"/>
    <w:rsid w:val="6E8403F6"/>
    <w:rsid w:val="6EB57C90"/>
    <w:rsid w:val="6EF55F50"/>
    <w:rsid w:val="6EF8049C"/>
    <w:rsid w:val="6F1E6154"/>
    <w:rsid w:val="6F6E2D07"/>
    <w:rsid w:val="6F9603E0"/>
    <w:rsid w:val="6FAD572A"/>
    <w:rsid w:val="6FC62348"/>
    <w:rsid w:val="6FFB0243"/>
    <w:rsid w:val="704F233D"/>
    <w:rsid w:val="70B36D70"/>
    <w:rsid w:val="711A6DEF"/>
    <w:rsid w:val="713C4FB8"/>
    <w:rsid w:val="714A1482"/>
    <w:rsid w:val="7157594D"/>
    <w:rsid w:val="7169742F"/>
    <w:rsid w:val="71B44B4E"/>
    <w:rsid w:val="72346FDB"/>
    <w:rsid w:val="72402885"/>
    <w:rsid w:val="724E4FA2"/>
    <w:rsid w:val="725D51E5"/>
    <w:rsid w:val="726227FC"/>
    <w:rsid w:val="72DB435C"/>
    <w:rsid w:val="72E15E16"/>
    <w:rsid w:val="72E256EB"/>
    <w:rsid w:val="72E856F7"/>
    <w:rsid w:val="72FA2A34"/>
    <w:rsid w:val="738004C8"/>
    <w:rsid w:val="73A86934"/>
    <w:rsid w:val="73C3551C"/>
    <w:rsid w:val="73D17C39"/>
    <w:rsid w:val="73D414D7"/>
    <w:rsid w:val="73E3796C"/>
    <w:rsid w:val="74505C61"/>
    <w:rsid w:val="74BB4445"/>
    <w:rsid w:val="74BD01BD"/>
    <w:rsid w:val="752244C4"/>
    <w:rsid w:val="752A3B98"/>
    <w:rsid w:val="75DF5B69"/>
    <w:rsid w:val="76191423"/>
    <w:rsid w:val="7628091B"/>
    <w:rsid w:val="766C1E9B"/>
    <w:rsid w:val="76937428"/>
    <w:rsid w:val="769B452E"/>
    <w:rsid w:val="76D161A2"/>
    <w:rsid w:val="76D35A76"/>
    <w:rsid w:val="770976EA"/>
    <w:rsid w:val="7718792D"/>
    <w:rsid w:val="774911D3"/>
    <w:rsid w:val="77550B81"/>
    <w:rsid w:val="77B70EF4"/>
    <w:rsid w:val="77BA6C36"/>
    <w:rsid w:val="789E0306"/>
    <w:rsid w:val="791D56CF"/>
    <w:rsid w:val="794964C4"/>
    <w:rsid w:val="798B6ADC"/>
    <w:rsid w:val="79B768C5"/>
    <w:rsid w:val="79DC7338"/>
    <w:rsid w:val="79F83127"/>
    <w:rsid w:val="7A1E60DD"/>
    <w:rsid w:val="7A6510DB"/>
    <w:rsid w:val="7A9279F6"/>
    <w:rsid w:val="7AAC6D0A"/>
    <w:rsid w:val="7ABE6A3D"/>
    <w:rsid w:val="7AEA7832"/>
    <w:rsid w:val="7AF37B3D"/>
    <w:rsid w:val="7B7517F2"/>
    <w:rsid w:val="7C4A67DB"/>
    <w:rsid w:val="7C5F7DAC"/>
    <w:rsid w:val="7CA26617"/>
    <w:rsid w:val="7D0D4443"/>
    <w:rsid w:val="7D2C7C8E"/>
    <w:rsid w:val="7D3E79C1"/>
    <w:rsid w:val="7D40198C"/>
    <w:rsid w:val="7D6A6A08"/>
    <w:rsid w:val="7D9D048A"/>
    <w:rsid w:val="7DA95783"/>
    <w:rsid w:val="7DE06CCB"/>
    <w:rsid w:val="7DF06F0E"/>
    <w:rsid w:val="7E0A3D11"/>
    <w:rsid w:val="7E123328"/>
    <w:rsid w:val="7E235535"/>
    <w:rsid w:val="7E372D8F"/>
    <w:rsid w:val="7E6416AA"/>
    <w:rsid w:val="7E843AFA"/>
    <w:rsid w:val="7EA61CC2"/>
    <w:rsid w:val="7EDC1B88"/>
    <w:rsid w:val="7F052E8D"/>
    <w:rsid w:val="7F475253"/>
    <w:rsid w:val="7F657745"/>
    <w:rsid w:val="7F7818B1"/>
    <w:rsid w:val="7F932247"/>
    <w:rsid w:val="7F945FBF"/>
    <w:rsid w:val="7FA2248A"/>
    <w:rsid w:val="7FA44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8D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6378D4"/>
    <w:pPr>
      <w:keepNext/>
      <w:keepLines/>
      <w:spacing w:before="340" w:after="330" w:line="360" w:lineRule="auto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6378D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6378D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BF55E3"/>
    <w:rPr>
      <w:sz w:val="18"/>
      <w:szCs w:val="18"/>
    </w:rPr>
  </w:style>
  <w:style w:type="character" w:customStyle="1" w:styleId="Char">
    <w:name w:val="批注框文本 Char"/>
    <w:basedOn w:val="a0"/>
    <w:link w:val="a5"/>
    <w:rsid w:val="00BF55E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Air丫丫~~</dc:creator>
  <cp:lastModifiedBy>user</cp:lastModifiedBy>
  <cp:revision>20</cp:revision>
  <dcterms:created xsi:type="dcterms:W3CDTF">2022-01-12T01:13:00Z</dcterms:created>
  <dcterms:modified xsi:type="dcterms:W3CDTF">2023-03-03T01:44:00Z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A2D1A59ABEC1455BBA3EBD3102BD9C3C</vt:lpwstr>
  </property>
</Properties>
</file>