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0E272D">
      <w:pPr>
        <w:rPr>
          <w:rFonts w:ascii="黑体-简" w:hAnsi="黑体-简" w:eastAsia="黑体-简" w:cs="黑体-简"/>
          <w:b/>
          <w:bCs/>
        </w:rPr>
      </w:pPr>
    </w:p>
    <w:p w14:paraId="37FD0617">
      <w:pPr>
        <w:jc w:val="center"/>
        <w:rPr>
          <w:rFonts w:ascii="黑体-简" w:hAnsi="黑体-简" w:eastAsia="黑体-简" w:cs="黑体-简"/>
          <w:b/>
          <w:bCs/>
          <w:sz w:val="36"/>
          <w:szCs w:val="36"/>
        </w:rPr>
      </w:pPr>
      <w:r>
        <w:rPr>
          <w:rFonts w:hint="eastAsia" w:ascii="黑体-简" w:hAnsi="黑体-简" w:eastAsia="黑体-简" w:cs="黑体-简"/>
          <w:b/>
          <w:bCs/>
          <w:sz w:val="36"/>
          <w:szCs w:val="36"/>
        </w:rPr>
        <w:t>电子科技大学中山学院学历继续教育平台</w:t>
      </w:r>
    </w:p>
    <w:p w14:paraId="48DDBF12">
      <w:pPr>
        <w:jc w:val="center"/>
        <w:rPr>
          <w:b/>
          <w:bCs/>
          <w:sz w:val="36"/>
          <w:szCs w:val="36"/>
        </w:rPr>
      </w:pPr>
      <w:r>
        <w:rPr>
          <w:b/>
          <w:bCs/>
          <w:sz w:val="36"/>
          <w:szCs w:val="36"/>
        </w:rPr>
        <w:t>（</w:t>
      </w:r>
      <w:r>
        <w:rPr>
          <w:rFonts w:hint="eastAsia"/>
          <w:b/>
          <w:bCs/>
          <w:sz w:val="36"/>
          <w:szCs w:val="36"/>
        </w:rPr>
        <w:t>教学点管理员</w:t>
      </w:r>
      <w:r>
        <w:rPr>
          <w:rFonts w:hint="eastAsia"/>
          <w:b/>
          <w:bCs/>
          <w:sz w:val="36"/>
          <w:szCs w:val="36"/>
          <w:lang w:eastAsia="zh-Hans"/>
        </w:rPr>
        <w:t>毕业论文操作指引</w:t>
      </w:r>
      <w:r>
        <w:rPr>
          <w:b/>
          <w:bCs/>
          <w:sz w:val="36"/>
          <w:szCs w:val="36"/>
        </w:rPr>
        <w:t>）</w:t>
      </w:r>
    </w:p>
    <w:p w14:paraId="43BCD39C">
      <w:pPr>
        <w:rPr>
          <w:b/>
          <w:bCs/>
          <w:sz w:val="36"/>
          <w:szCs w:val="36"/>
        </w:rPr>
      </w:pPr>
    </w:p>
    <w:p w14:paraId="2F530A63">
      <w:pPr>
        <w:jc w:val="center"/>
        <w:rPr>
          <w:rFonts w:ascii="黑体-简" w:hAnsi="黑体-简" w:eastAsia="黑体-简" w:cs="黑体-简"/>
          <w:b/>
          <w:bCs/>
          <w:sz w:val="36"/>
          <w:szCs w:val="36"/>
        </w:rPr>
      </w:pPr>
      <w:r>
        <w:rPr>
          <w:rFonts w:ascii="黑体-简" w:hAnsi="黑体-简" w:eastAsia="黑体-简" w:cs="黑体-简"/>
          <w:b/>
          <w:bCs/>
          <w:sz w:val="36"/>
          <w:szCs w:val="36"/>
        </w:rPr>
        <w:t>用</w:t>
      </w:r>
    </w:p>
    <w:p w14:paraId="77A6D714">
      <w:pPr>
        <w:jc w:val="center"/>
        <w:rPr>
          <w:rFonts w:ascii="黑体-简" w:hAnsi="黑体-简" w:eastAsia="黑体-简" w:cs="黑体-简"/>
          <w:b/>
          <w:bCs/>
          <w:sz w:val="36"/>
          <w:szCs w:val="36"/>
        </w:rPr>
      </w:pPr>
    </w:p>
    <w:p w14:paraId="47ABF240">
      <w:pPr>
        <w:jc w:val="center"/>
        <w:rPr>
          <w:rFonts w:ascii="黑体-简" w:hAnsi="黑体-简" w:eastAsia="黑体-简" w:cs="黑体-简"/>
          <w:b/>
          <w:bCs/>
          <w:sz w:val="36"/>
          <w:szCs w:val="36"/>
        </w:rPr>
      </w:pPr>
      <w:r>
        <w:rPr>
          <w:rFonts w:ascii="黑体-简" w:hAnsi="黑体-简" w:eastAsia="黑体-简" w:cs="黑体-简"/>
          <w:b/>
          <w:bCs/>
          <w:sz w:val="36"/>
          <w:szCs w:val="36"/>
        </w:rPr>
        <w:t>户</w:t>
      </w:r>
    </w:p>
    <w:p w14:paraId="7C3EF2AD">
      <w:pPr>
        <w:jc w:val="center"/>
        <w:rPr>
          <w:rFonts w:ascii="黑体-简" w:hAnsi="黑体-简" w:eastAsia="黑体-简" w:cs="黑体-简"/>
          <w:b/>
          <w:bCs/>
          <w:sz w:val="36"/>
          <w:szCs w:val="36"/>
        </w:rPr>
      </w:pPr>
    </w:p>
    <w:p w14:paraId="2A64ECBE">
      <w:pPr>
        <w:jc w:val="center"/>
        <w:rPr>
          <w:rFonts w:ascii="黑体-简" w:hAnsi="黑体-简" w:eastAsia="黑体-简" w:cs="黑体-简"/>
          <w:b/>
          <w:bCs/>
          <w:sz w:val="36"/>
          <w:szCs w:val="36"/>
        </w:rPr>
      </w:pPr>
      <w:r>
        <w:rPr>
          <w:rFonts w:hint="eastAsia" w:ascii="黑体-简" w:hAnsi="黑体-简" w:eastAsia="黑体-简" w:cs="黑体-简"/>
          <w:b/>
          <w:bCs/>
          <w:sz w:val="36"/>
          <w:szCs w:val="36"/>
        </w:rPr>
        <w:t>手</w:t>
      </w:r>
    </w:p>
    <w:p w14:paraId="44170F0A">
      <w:pPr>
        <w:jc w:val="center"/>
        <w:rPr>
          <w:rFonts w:ascii="黑体-简" w:hAnsi="黑体-简" w:eastAsia="黑体-简" w:cs="黑体-简"/>
          <w:b/>
          <w:bCs/>
          <w:sz w:val="36"/>
          <w:szCs w:val="36"/>
        </w:rPr>
      </w:pPr>
    </w:p>
    <w:p w14:paraId="71C9C227">
      <w:pPr>
        <w:jc w:val="center"/>
        <w:rPr>
          <w:rFonts w:ascii="黑体-简" w:hAnsi="黑体-简" w:eastAsia="黑体-简" w:cs="黑体-简"/>
          <w:b/>
          <w:bCs/>
          <w:sz w:val="36"/>
          <w:szCs w:val="36"/>
        </w:rPr>
      </w:pPr>
      <w:r>
        <w:rPr>
          <w:rFonts w:hint="eastAsia" w:ascii="黑体-简" w:hAnsi="黑体-简" w:eastAsia="黑体-简" w:cs="黑体-简"/>
          <w:b/>
          <w:bCs/>
          <w:sz w:val="36"/>
          <w:szCs w:val="36"/>
        </w:rPr>
        <w:t>册</w:t>
      </w:r>
    </w:p>
    <w:p w14:paraId="6CCF2424">
      <w:pPr>
        <w:rPr>
          <w:b/>
          <w:bCs/>
        </w:rPr>
      </w:pPr>
    </w:p>
    <w:p w14:paraId="69B17B69">
      <w:pPr>
        <w:jc w:val="center"/>
        <w:rPr>
          <w:b/>
          <w:bCs/>
          <w:sz w:val="36"/>
          <w:szCs w:val="36"/>
        </w:rPr>
      </w:pPr>
      <w:r>
        <w:rPr>
          <w:rFonts w:hint="eastAsia"/>
          <w:b/>
          <w:bCs/>
          <w:sz w:val="36"/>
          <w:szCs w:val="36"/>
        </w:rPr>
        <w:t>电子科技大学中山学院</w:t>
      </w:r>
      <w:r>
        <w:rPr>
          <w:b/>
          <w:bCs/>
          <w:sz w:val="36"/>
          <w:szCs w:val="36"/>
        </w:rPr>
        <w:t>继续教育学院</w:t>
      </w:r>
    </w:p>
    <w:p w14:paraId="6FEB5B0D">
      <w:pPr>
        <w:jc w:val="center"/>
        <w:rPr>
          <w:b/>
          <w:bCs/>
          <w:sz w:val="36"/>
          <w:szCs w:val="36"/>
        </w:rPr>
      </w:pPr>
      <w:r>
        <w:rPr>
          <w:b/>
          <w:bCs/>
          <w:sz w:val="36"/>
          <w:szCs w:val="36"/>
        </w:rPr>
        <w:t>202</w:t>
      </w:r>
      <w:r>
        <w:rPr>
          <w:rFonts w:hint="eastAsia"/>
          <w:b/>
          <w:bCs/>
          <w:sz w:val="36"/>
          <w:szCs w:val="36"/>
        </w:rPr>
        <w:t>6</w:t>
      </w:r>
      <w:r>
        <w:rPr>
          <w:b/>
          <w:bCs/>
          <w:sz w:val="36"/>
          <w:szCs w:val="36"/>
        </w:rPr>
        <w:t>年</w:t>
      </w:r>
      <w:r>
        <w:rPr>
          <w:rFonts w:hint="eastAsia"/>
          <w:b/>
          <w:bCs/>
          <w:sz w:val="36"/>
          <w:szCs w:val="36"/>
        </w:rPr>
        <w:t>7</w:t>
      </w:r>
      <w:r>
        <w:rPr>
          <w:b/>
          <w:bCs/>
          <w:sz w:val="36"/>
          <w:szCs w:val="36"/>
        </w:rPr>
        <w:t>月</w:t>
      </w:r>
      <w:r>
        <w:rPr>
          <w:rFonts w:hint="eastAsia"/>
          <w:b/>
          <w:bCs/>
          <w:sz w:val="36"/>
          <w:szCs w:val="36"/>
        </w:rPr>
        <w:t xml:space="preserve"> </w:t>
      </w:r>
    </w:p>
    <w:p w14:paraId="741448C9">
      <w:pPr>
        <w:pStyle w:val="10"/>
        <w:spacing w:line="360" w:lineRule="auto"/>
        <w:jc w:val="center"/>
        <w:rPr>
          <w:rFonts w:ascii="黑体-简" w:hAnsi="黑体-简" w:eastAsia="黑体-简" w:cs="黑体-简"/>
          <w:lang w:val="zh-CN"/>
        </w:rPr>
        <w:sectPr>
          <w:pgSz w:w="11906" w:h="16838"/>
          <w:pgMar w:top="1440" w:right="1800" w:bottom="1440" w:left="1800" w:header="851" w:footer="992" w:gutter="0"/>
          <w:cols w:space="425" w:num="1"/>
          <w:docGrid w:type="lines" w:linePitch="312" w:charSpace="0"/>
        </w:sectPr>
      </w:pPr>
    </w:p>
    <w:p w14:paraId="33AF0DE1">
      <w:pPr>
        <w:pStyle w:val="3"/>
        <w:numPr>
          <w:ilvl w:val="0"/>
          <w:numId w:val="1"/>
        </w:numPr>
      </w:pPr>
      <w:r>
        <w:rPr>
          <w:rFonts w:hint="eastAsia"/>
        </w:rPr>
        <w:t>登录</w:t>
      </w:r>
    </w:p>
    <w:p w14:paraId="459A5274">
      <w:pPr>
        <w:ind w:firstLine="482" w:firstLineChars="200"/>
        <w:rPr>
          <w:rFonts w:ascii="宋体" w:hAnsi="宋体"/>
          <w:b/>
          <w:bCs/>
        </w:rPr>
      </w:pPr>
      <w:bookmarkStart w:id="0" w:name="_Hlk24397523"/>
      <w:r>
        <w:rPr>
          <w:rFonts w:hint="eastAsia"/>
          <w:b/>
          <w:bCs/>
        </w:rPr>
        <w:t>登录网址：</w:t>
      </w:r>
      <w:r>
        <w:rPr>
          <w:rFonts w:hint="eastAsia" w:ascii="宋体" w:hAnsi="宋体"/>
          <w:b/>
          <w:bCs/>
        </w:rPr>
        <w:t>https://dzkdzs.jxjy.chaoxing.com</w:t>
      </w:r>
    </w:p>
    <w:p w14:paraId="36705945">
      <w:pPr>
        <w:ind w:firstLine="480" w:firstLineChars="200"/>
      </w:pPr>
      <w:r>
        <w:rPr>
          <w:rFonts w:hint="eastAsia"/>
        </w:rPr>
        <w:t>使用本系统最佳浏览器为火狐、谷歌</w:t>
      </w:r>
      <w:r>
        <w:t>chrome</w:t>
      </w:r>
      <w:r>
        <w:rPr>
          <w:rFonts w:hint="eastAsia"/>
        </w:rPr>
        <w:t>，</w:t>
      </w:r>
      <w:r>
        <w:t>IE9.0</w:t>
      </w:r>
      <w:r>
        <w:rPr>
          <w:rFonts w:hint="eastAsia"/>
        </w:rPr>
        <w:t>以上，</w:t>
      </w:r>
      <w:r>
        <w:t>360</w:t>
      </w:r>
      <w:r>
        <w:rPr>
          <w:rFonts w:hint="eastAsia"/>
        </w:rPr>
        <w:t>浏览器。</w:t>
      </w:r>
    </w:p>
    <w:p w14:paraId="0CFDAA96">
      <w:pPr>
        <w:ind w:firstLine="420"/>
      </w:pPr>
      <w:r>
        <w:rPr>
          <w:rFonts w:hint="eastAsia"/>
        </w:rPr>
        <w:t>本地址是电子科技大学中山学院学历继续教育平台，在下面的登录窗口输入账号，密码和操作验证，即可登录平台。如下图所示：</w:t>
      </w:r>
    </w:p>
    <w:bookmarkEnd w:id="0"/>
    <w:p w14:paraId="3215DE6A">
      <w:pPr>
        <w:jc w:val="center"/>
      </w:pPr>
      <w:r>
        <w:drawing>
          <wp:inline distT="0" distB="0" distL="114300" distR="114300">
            <wp:extent cx="3330575" cy="3551555"/>
            <wp:effectExtent l="0" t="0" r="6985" b="1460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6"/>
                    <a:stretch>
                      <a:fillRect/>
                    </a:stretch>
                  </pic:blipFill>
                  <pic:spPr>
                    <a:xfrm>
                      <a:off x="0" y="0"/>
                      <a:ext cx="3330575" cy="3551555"/>
                    </a:xfrm>
                    <a:prstGeom prst="rect">
                      <a:avLst/>
                    </a:prstGeom>
                    <a:noFill/>
                    <a:ln>
                      <a:noFill/>
                    </a:ln>
                  </pic:spPr>
                </pic:pic>
              </a:graphicData>
            </a:graphic>
          </wp:inline>
        </w:drawing>
      </w:r>
    </w:p>
    <w:p w14:paraId="0DBC8299">
      <w:pPr>
        <w:numPr>
          <w:ilvl w:val="0"/>
          <w:numId w:val="2"/>
        </w:numPr>
        <w:rPr>
          <w:b/>
          <w:bCs/>
          <w:color w:val="FF0000"/>
        </w:rPr>
      </w:pPr>
      <w:r>
        <w:rPr>
          <w:rFonts w:hint="eastAsia"/>
          <w:b/>
          <w:bCs/>
          <w:color w:val="FF0000"/>
        </w:rPr>
        <w:t>账号：教学点管理员账号</w:t>
      </w:r>
    </w:p>
    <w:p w14:paraId="25607FCD">
      <w:pPr>
        <w:rPr>
          <w:rFonts w:hint="eastAsia"/>
        </w:rPr>
      </w:pPr>
      <w:r>
        <w:rPr>
          <w:rFonts w:hint="eastAsia"/>
          <w:b/>
          <w:bCs/>
          <w:color w:val="FF0000"/>
        </w:rPr>
        <w:t>密码：教学点管理员密码</w:t>
      </w:r>
      <w:r>
        <w:rPr>
          <w:rFonts w:hint="eastAsia"/>
          <w:b/>
          <w:bCs/>
          <w:color w:val="FF0000"/>
        </w:rPr>
        <w:br w:type="textWrapping"/>
      </w:r>
      <w:r>
        <w:rPr>
          <w:rFonts w:hint="eastAsia"/>
        </w:rPr>
        <w:t>各教学站点管理员，原则上，需要按下文先导入论文指导教师（配好指导教师的研究方向）学生才能录入论文选题，如果暂时不能确定指导教师，请按后文【特例教学点管理员操作指引】先把研究方向录入，等指导老师确定且学生选了研究方向拟了题目后再统一配置指导教师。</w:t>
      </w:r>
    </w:p>
    <w:p w14:paraId="305A12D6">
      <w:pPr>
        <w:numPr>
          <w:numId w:val="0"/>
        </w:numPr>
        <w:ind w:leftChars="0"/>
        <w:rPr>
          <w:b/>
          <w:bCs/>
          <w:color w:val="FF0000"/>
          <w:lang w:eastAsia="zh-Hans"/>
        </w:rPr>
      </w:pPr>
    </w:p>
    <w:p w14:paraId="1F8AAF4D">
      <w:pPr>
        <w:bidi w:val="0"/>
        <w:rPr>
          <w:rFonts w:hint="eastAsia"/>
          <w:lang w:eastAsia="zh-CN"/>
        </w:rPr>
      </w:pPr>
    </w:p>
    <w:p w14:paraId="20C8BA11">
      <w:pPr>
        <w:pStyle w:val="3"/>
        <w:numPr>
          <w:ilvl w:val="0"/>
          <w:numId w:val="1"/>
        </w:numPr>
        <w:bidi w:val="0"/>
        <w:rPr>
          <w:rFonts w:hint="eastAsia"/>
          <w:lang w:eastAsia="zh-CN"/>
        </w:rPr>
      </w:pPr>
      <w:r>
        <w:rPr>
          <w:rFonts w:hint="eastAsia"/>
          <w:lang w:val="en-US" w:eastAsia="zh-CN"/>
        </w:rPr>
        <w:t>教学点添加指导教师</w:t>
      </w:r>
    </w:p>
    <w:p w14:paraId="441CF694">
      <w:pPr>
        <w:bidi w:val="0"/>
        <w:rPr>
          <w:rFonts w:hint="default"/>
          <w:lang w:val="en-US" w:eastAsia="zh-CN"/>
        </w:rPr>
      </w:pPr>
      <w:r>
        <w:rPr>
          <w:rFonts w:hint="eastAsia"/>
          <w:lang w:val="en-US" w:eastAsia="zh-CN"/>
        </w:rPr>
        <w:t>左边菜单栏点击【基础数据管理--教师管理（教学点）】进入教师维护页面，右边点击“添加教师”。</w:t>
      </w:r>
    </w:p>
    <w:p w14:paraId="0D595995">
      <w:r>
        <w:drawing>
          <wp:inline distT="0" distB="0" distL="114300" distR="114300">
            <wp:extent cx="5272405" cy="2680335"/>
            <wp:effectExtent l="0" t="0" r="4445" b="571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7"/>
                    <a:stretch>
                      <a:fillRect/>
                    </a:stretch>
                  </pic:blipFill>
                  <pic:spPr>
                    <a:xfrm>
                      <a:off x="0" y="0"/>
                      <a:ext cx="5272405" cy="2680335"/>
                    </a:xfrm>
                    <a:prstGeom prst="rect">
                      <a:avLst/>
                    </a:prstGeom>
                    <a:noFill/>
                    <a:ln>
                      <a:noFill/>
                    </a:ln>
                  </pic:spPr>
                </pic:pic>
              </a:graphicData>
            </a:graphic>
          </wp:inline>
        </w:drawing>
      </w:r>
    </w:p>
    <w:p w14:paraId="55CE55E4">
      <w:pPr>
        <w:rPr>
          <w:rFonts w:hint="eastAsia"/>
          <w:lang w:val="en-US" w:eastAsia="zh-CN"/>
        </w:rPr>
      </w:pPr>
      <w:r>
        <w:rPr>
          <w:rFonts w:hint="eastAsia"/>
          <w:lang w:val="en-US" w:eastAsia="zh-CN"/>
        </w:rPr>
        <w:t>带*为必填项，注意：</w:t>
      </w:r>
    </w:p>
    <w:p w14:paraId="3CF5DFA3">
      <w:pPr>
        <w:rPr>
          <w:rFonts w:hint="eastAsia"/>
          <w:color w:val="auto"/>
          <w:lang w:val="en-US" w:eastAsia="zh-CN"/>
        </w:rPr>
      </w:pPr>
      <w:r>
        <w:rPr>
          <w:rFonts w:hint="eastAsia"/>
          <w:lang w:val="en-US" w:eastAsia="zh-CN"/>
        </w:rPr>
        <w:t>教师账</w:t>
      </w:r>
      <w:r>
        <w:rPr>
          <w:rFonts w:hint="eastAsia"/>
          <w:color w:val="auto"/>
          <w:lang w:val="en-US" w:eastAsia="zh-CN"/>
        </w:rPr>
        <w:t>号填写</w:t>
      </w:r>
      <w:r>
        <w:rPr>
          <w:rFonts w:hint="eastAsia"/>
          <w:color w:val="FF0000"/>
          <w:lang w:val="en-US" w:eastAsia="zh-CN"/>
        </w:rPr>
        <w:t>身份证号码</w:t>
      </w:r>
      <w:r>
        <w:rPr>
          <w:rFonts w:hint="eastAsia"/>
          <w:color w:val="auto"/>
          <w:lang w:val="en-US" w:eastAsia="zh-CN"/>
        </w:rPr>
        <w:t>；是否带毕业论文选</w:t>
      </w:r>
      <w:r>
        <w:rPr>
          <w:rFonts w:hint="eastAsia"/>
          <w:color w:val="FF0000"/>
          <w:lang w:val="en-US" w:eastAsia="zh-CN"/>
        </w:rPr>
        <w:t>“是”</w:t>
      </w:r>
      <w:r>
        <w:rPr>
          <w:rFonts w:hint="eastAsia"/>
          <w:color w:val="auto"/>
          <w:lang w:val="en-US" w:eastAsia="zh-CN"/>
        </w:rPr>
        <w:t>；聘用账套选</w:t>
      </w:r>
      <w:r>
        <w:rPr>
          <w:rFonts w:hint="eastAsia"/>
          <w:color w:val="FF0000"/>
          <w:lang w:val="en-US" w:eastAsia="zh-CN"/>
        </w:rPr>
        <w:t>“聘用”</w:t>
      </w:r>
      <w:r>
        <w:rPr>
          <w:rFonts w:hint="eastAsia"/>
          <w:color w:val="auto"/>
          <w:lang w:val="en-US" w:eastAsia="zh-CN"/>
        </w:rPr>
        <w:t>；教学点选</w:t>
      </w:r>
      <w:r>
        <w:rPr>
          <w:rFonts w:hint="eastAsia"/>
          <w:color w:val="FF0000"/>
          <w:lang w:val="en-US" w:eastAsia="zh-CN"/>
        </w:rPr>
        <w:t>本教学点</w:t>
      </w:r>
      <w:r>
        <w:rPr>
          <w:rFonts w:hint="eastAsia"/>
          <w:color w:val="auto"/>
          <w:lang w:val="en-US" w:eastAsia="zh-CN"/>
        </w:rPr>
        <w:t>，其他按实际情况填写。保存后，需要学校进行审核。</w:t>
      </w:r>
    </w:p>
    <w:p w14:paraId="77FA9DDA">
      <w:pPr>
        <w:numPr>
          <w:numId w:val="0"/>
        </w:numPr>
        <w:ind w:leftChars="0"/>
        <w:rPr>
          <w:b/>
          <w:bCs/>
          <w:color w:val="auto"/>
          <w:lang w:eastAsia="zh-Hans"/>
        </w:rPr>
      </w:pPr>
      <w:r>
        <w:drawing>
          <wp:inline distT="0" distB="0" distL="114300" distR="114300">
            <wp:extent cx="5267960" cy="3024505"/>
            <wp:effectExtent l="0" t="0" r="8890" b="4445"/>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8"/>
                    <a:stretch>
                      <a:fillRect/>
                    </a:stretch>
                  </pic:blipFill>
                  <pic:spPr>
                    <a:xfrm>
                      <a:off x="0" y="0"/>
                      <a:ext cx="5267960" cy="3024505"/>
                    </a:xfrm>
                    <a:prstGeom prst="rect">
                      <a:avLst/>
                    </a:prstGeom>
                    <a:noFill/>
                    <a:ln>
                      <a:noFill/>
                    </a:ln>
                  </pic:spPr>
                </pic:pic>
              </a:graphicData>
            </a:graphic>
          </wp:inline>
        </w:drawing>
      </w:r>
    </w:p>
    <w:p w14:paraId="056744E3">
      <w:pPr>
        <w:rPr>
          <w:rFonts w:hint="eastAsia"/>
        </w:rPr>
      </w:pPr>
    </w:p>
    <w:p w14:paraId="182825F9">
      <w:pPr>
        <w:pStyle w:val="3"/>
        <w:numPr>
          <w:ilvl w:val="0"/>
          <w:numId w:val="1"/>
        </w:numPr>
      </w:pPr>
      <w:r>
        <w:rPr>
          <w:rFonts w:hint="eastAsia"/>
        </w:rPr>
        <w:t>导入指导老师</w:t>
      </w:r>
    </w:p>
    <w:p w14:paraId="56D8DCE1">
      <w:pPr>
        <w:pStyle w:val="4"/>
      </w:pPr>
      <w:r>
        <w:rPr>
          <w:rFonts w:hint="eastAsia"/>
          <w:lang w:val="en-US" w:eastAsia="zh-CN"/>
        </w:rPr>
        <w:t>3</w:t>
      </w:r>
      <w:r>
        <w:rPr>
          <w:rFonts w:hint="eastAsia"/>
        </w:rPr>
        <w:t>.1 导入指导教师名单（需要学位+不需要学位的流程）</w:t>
      </w:r>
    </w:p>
    <w:p w14:paraId="5B9CA8BF">
      <w:r>
        <w:rPr>
          <w:rFonts w:hint="eastAsia"/>
        </w:rPr>
        <w:t>打开【毕业论文--指导教师管理】，先点“批量导入--下载模版”。整理好指导教师的数据到模版中，再进行导入。</w:t>
      </w:r>
    </w:p>
    <w:p w14:paraId="6C761D21">
      <w:r>
        <w:drawing>
          <wp:inline distT="0" distB="0" distL="114300" distR="114300">
            <wp:extent cx="5266690" cy="2501900"/>
            <wp:effectExtent l="0" t="0" r="635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66690" cy="2501900"/>
                    </a:xfrm>
                    <a:prstGeom prst="rect">
                      <a:avLst/>
                    </a:prstGeom>
                    <a:noFill/>
                    <a:ln>
                      <a:noFill/>
                    </a:ln>
                  </pic:spPr>
                </pic:pic>
              </a:graphicData>
            </a:graphic>
          </wp:inline>
        </w:drawing>
      </w:r>
    </w:p>
    <w:p w14:paraId="78ADFA90">
      <w:r>
        <w:drawing>
          <wp:inline distT="0" distB="0" distL="114300" distR="114300">
            <wp:extent cx="4909820" cy="14490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rcRect l="6765" b="40168"/>
                    <a:stretch>
                      <a:fillRect/>
                    </a:stretch>
                  </pic:blipFill>
                  <pic:spPr>
                    <a:xfrm>
                      <a:off x="0" y="0"/>
                      <a:ext cx="4909820" cy="1449070"/>
                    </a:xfrm>
                    <a:prstGeom prst="rect">
                      <a:avLst/>
                    </a:prstGeom>
                    <a:noFill/>
                    <a:ln>
                      <a:noFill/>
                    </a:ln>
                  </pic:spPr>
                </pic:pic>
              </a:graphicData>
            </a:graphic>
          </wp:inline>
        </w:drawing>
      </w:r>
    </w:p>
    <w:p w14:paraId="06A5D3E0">
      <w:r>
        <w:drawing>
          <wp:inline distT="0" distB="0" distL="114300" distR="114300">
            <wp:extent cx="2459990" cy="1777365"/>
            <wp:effectExtent l="0" t="0" r="889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rcRect r="34743"/>
                    <a:stretch>
                      <a:fillRect/>
                    </a:stretch>
                  </pic:blipFill>
                  <pic:spPr>
                    <a:xfrm>
                      <a:off x="0" y="0"/>
                      <a:ext cx="2459990" cy="1777365"/>
                    </a:xfrm>
                    <a:prstGeom prst="rect">
                      <a:avLst/>
                    </a:prstGeom>
                    <a:noFill/>
                    <a:ln>
                      <a:noFill/>
                    </a:ln>
                  </pic:spPr>
                </pic:pic>
              </a:graphicData>
            </a:graphic>
          </wp:inline>
        </w:drawing>
      </w:r>
    </w:p>
    <w:p w14:paraId="5982E83A">
      <w:pPr>
        <w:rPr>
          <w:b/>
          <w:bCs/>
          <w:color w:val="FF0000"/>
        </w:rPr>
      </w:pPr>
      <w:r>
        <w:rPr>
          <w:rFonts w:hint="eastAsia"/>
          <w:b/>
          <w:bCs/>
          <w:color w:val="FF0000"/>
        </w:rPr>
        <w:t>整理注意事项：多层次、多专业，用英文逗号【,】隔开。（如图）</w:t>
      </w:r>
    </w:p>
    <w:p w14:paraId="54FA7741">
      <w:r>
        <w:drawing>
          <wp:inline distT="0" distB="0" distL="114300" distR="114300">
            <wp:extent cx="5432425" cy="1739265"/>
            <wp:effectExtent l="0" t="0" r="825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rcRect t="5527" r="13946"/>
                    <a:stretch>
                      <a:fillRect/>
                    </a:stretch>
                  </pic:blipFill>
                  <pic:spPr>
                    <a:xfrm>
                      <a:off x="0" y="0"/>
                      <a:ext cx="5432425" cy="1739265"/>
                    </a:xfrm>
                    <a:prstGeom prst="rect">
                      <a:avLst/>
                    </a:prstGeom>
                    <a:noFill/>
                    <a:ln>
                      <a:noFill/>
                    </a:ln>
                  </pic:spPr>
                </pic:pic>
              </a:graphicData>
            </a:graphic>
          </wp:inline>
        </w:drawing>
      </w:r>
    </w:p>
    <w:p w14:paraId="3185AC3B"/>
    <w:p w14:paraId="4AF25445">
      <w:pPr>
        <w:pStyle w:val="4"/>
      </w:pPr>
      <w:r>
        <w:rPr>
          <w:rFonts w:hint="eastAsia"/>
          <w:lang w:val="en-US" w:eastAsia="zh-CN"/>
        </w:rPr>
        <w:t>3</w:t>
      </w:r>
      <w:r>
        <w:rPr>
          <w:rFonts w:hint="eastAsia"/>
        </w:rPr>
        <w:t>.2 研究方向导入（需要学位+不需要学位的流程）</w:t>
      </w:r>
    </w:p>
    <w:p w14:paraId="272FBBD2">
      <w:pPr>
        <w:rPr>
          <w:color w:val="FF0000"/>
        </w:rPr>
      </w:pPr>
      <w:r>
        <w:rPr>
          <w:rFonts w:hint="eastAsia"/>
          <w:color w:val="FF0000"/>
        </w:rPr>
        <w:t>注意！此处设置研究方向是为了实现：让学生选【研究方向】后自动关联到对应的【指导教师】底下，实现自动匹配指导教师。</w:t>
      </w:r>
    </w:p>
    <w:p w14:paraId="68B31B21">
      <w:pPr>
        <w:rPr>
          <w:color w:val="FF0000"/>
        </w:rPr>
      </w:pPr>
      <w:r>
        <w:rPr>
          <w:rFonts w:hint="eastAsia"/>
        </w:rPr>
        <w:t>打开【毕业论文--论文题目管理】，先点“批量导入--下载模版”。整理好研究方向数据到模版中，再进行导入。</w:t>
      </w:r>
      <w:r>
        <w:rPr>
          <w:rFonts w:hint="eastAsia"/>
          <w:color w:val="FF0000"/>
        </w:rPr>
        <w:t>研究方向命名建议：xx层次--xx专业--xx教师，eg：专升本-财务管理-张三教师</w:t>
      </w:r>
    </w:p>
    <w:p w14:paraId="42966B93">
      <w:r>
        <w:drawing>
          <wp:inline distT="0" distB="0" distL="114300" distR="114300">
            <wp:extent cx="5266690" cy="2501900"/>
            <wp:effectExtent l="0" t="0" r="635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266690" cy="2501900"/>
                    </a:xfrm>
                    <a:prstGeom prst="rect">
                      <a:avLst/>
                    </a:prstGeom>
                    <a:noFill/>
                    <a:ln>
                      <a:noFill/>
                    </a:ln>
                  </pic:spPr>
                </pic:pic>
              </a:graphicData>
            </a:graphic>
          </wp:inline>
        </w:drawing>
      </w:r>
    </w:p>
    <w:p w14:paraId="349DEBDA">
      <w:r>
        <w:drawing>
          <wp:inline distT="0" distB="0" distL="114300" distR="114300">
            <wp:extent cx="2901315" cy="1546860"/>
            <wp:effectExtent l="0" t="0" r="952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2901315" cy="1546860"/>
                    </a:xfrm>
                    <a:prstGeom prst="rect">
                      <a:avLst/>
                    </a:prstGeom>
                    <a:noFill/>
                    <a:ln>
                      <a:noFill/>
                    </a:ln>
                  </pic:spPr>
                </pic:pic>
              </a:graphicData>
            </a:graphic>
          </wp:inline>
        </w:drawing>
      </w:r>
    </w:p>
    <w:p w14:paraId="3F43B73A">
      <w:r>
        <w:drawing>
          <wp:inline distT="0" distB="0" distL="114300" distR="114300">
            <wp:extent cx="5261610" cy="1141095"/>
            <wp:effectExtent l="0" t="0" r="1143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5"/>
                    <a:stretch>
                      <a:fillRect/>
                    </a:stretch>
                  </pic:blipFill>
                  <pic:spPr>
                    <a:xfrm>
                      <a:off x="0" y="0"/>
                      <a:ext cx="5261610" cy="1141095"/>
                    </a:xfrm>
                    <a:prstGeom prst="rect">
                      <a:avLst/>
                    </a:prstGeom>
                    <a:noFill/>
                    <a:ln>
                      <a:noFill/>
                    </a:ln>
                  </pic:spPr>
                </pic:pic>
              </a:graphicData>
            </a:graphic>
          </wp:inline>
        </w:drawing>
      </w:r>
    </w:p>
    <w:p w14:paraId="407AF04F">
      <w:pPr>
        <w:rPr>
          <w:b/>
          <w:bCs/>
          <w:color w:val="FF0000"/>
        </w:rPr>
      </w:pPr>
      <w:r>
        <w:rPr>
          <w:rFonts w:hint="eastAsia"/>
          <w:b/>
          <w:bCs/>
          <w:color w:val="FF0000"/>
        </w:rPr>
        <w:t>整理注意：</w:t>
      </w:r>
    </w:p>
    <w:p w14:paraId="291552F0">
      <w:pPr>
        <w:numPr>
          <w:ilvl w:val="0"/>
          <w:numId w:val="3"/>
        </w:numPr>
        <w:rPr>
          <w:b/>
          <w:bCs/>
          <w:color w:val="FF0000"/>
        </w:rPr>
      </w:pPr>
      <w:r>
        <w:rPr>
          <w:rFonts w:hint="eastAsia"/>
          <w:b/>
          <w:bCs/>
          <w:color w:val="FF0000"/>
        </w:rPr>
        <w:t>多层次、多专业，需要分行整理。</w:t>
      </w:r>
    </w:p>
    <w:p w14:paraId="79CC4E2E">
      <w:pPr>
        <w:numPr>
          <w:ilvl w:val="0"/>
          <w:numId w:val="3"/>
        </w:numPr>
        <w:rPr>
          <w:b/>
          <w:bCs/>
          <w:color w:val="FF0000"/>
        </w:rPr>
      </w:pPr>
      <w:r>
        <w:rPr>
          <w:rFonts w:hint="eastAsia"/>
          <w:b/>
          <w:bCs/>
          <w:color w:val="FF0000"/>
        </w:rPr>
        <w:t>“研究方向”主要区分指导教师，给学生进行选择，当学生选择该研究方向后，自动分配到该指导教师下。</w:t>
      </w:r>
    </w:p>
    <w:p w14:paraId="1C4A11E9"/>
    <w:p w14:paraId="5913B816">
      <w:pPr>
        <w:pStyle w:val="3"/>
        <w:numPr>
          <w:ilvl w:val="0"/>
          <w:numId w:val="1"/>
        </w:numPr>
      </w:pPr>
      <w:r>
        <w:rPr>
          <w:rFonts w:hint="eastAsia"/>
        </w:rPr>
        <w:t>评阅老师导入（不需要学位的流程）</w:t>
      </w:r>
    </w:p>
    <w:p w14:paraId="73B4F164">
      <w:pPr>
        <w:numPr>
          <w:ilvl w:val="0"/>
          <w:numId w:val="4"/>
        </w:numPr>
      </w:pPr>
      <w:r>
        <w:rPr>
          <w:rFonts w:hint="eastAsia"/>
          <w:b/>
          <w:bCs/>
          <w:color w:val="FF0000"/>
        </w:rPr>
        <w:t>等快到终稿环节再</w:t>
      </w:r>
      <w:r>
        <w:rPr>
          <w:rFonts w:hint="eastAsia"/>
        </w:rPr>
        <w:t>--从【指导老师管理--分配学生】里面导出每个指导老师下的学生名单</w:t>
      </w:r>
    </w:p>
    <w:p w14:paraId="53116B62">
      <w:r>
        <w:drawing>
          <wp:inline distT="0" distB="0" distL="114300" distR="114300">
            <wp:extent cx="5261610" cy="1435100"/>
            <wp:effectExtent l="0" t="0" r="11430" b="1270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6"/>
                    <a:stretch>
                      <a:fillRect/>
                    </a:stretch>
                  </pic:blipFill>
                  <pic:spPr>
                    <a:xfrm>
                      <a:off x="0" y="0"/>
                      <a:ext cx="5261610" cy="1435100"/>
                    </a:xfrm>
                    <a:prstGeom prst="rect">
                      <a:avLst/>
                    </a:prstGeom>
                    <a:noFill/>
                    <a:ln>
                      <a:noFill/>
                    </a:ln>
                  </pic:spPr>
                </pic:pic>
              </a:graphicData>
            </a:graphic>
          </wp:inline>
        </w:drawing>
      </w:r>
    </w:p>
    <w:p w14:paraId="5824F699">
      <w:r>
        <w:drawing>
          <wp:inline distT="0" distB="0" distL="114300" distR="114300">
            <wp:extent cx="5271135" cy="1904365"/>
            <wp:effectExtent l="0" t="0" r="1905" b="63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7"/>
                    <a:stretch>
                      <a:fillRect/>
                    </a:stretch>
                  </pic:blipFill>
                  <pic:spPr>
                    <a:xfrm>
                      <a:off x="0" y="0"/>
                      <a:ext cx="5271135" cy="1904365"/>
                    </a:xfrm>
                    <a:prstGeom prst="rect">
                      <a:avLst/>
                    </a:prstGeom>
                    <a:noFill/>
                    <a:ln>
                      <a:noFill/>
                    </a:ln>
                  </pic:spPr>
                </pic:pic>
              </a:graphicData>
            </a:graphic>
          </wp:inline>
        </w:drawing>
      </w:r>
    </w:p>
    <w:p w14:paraId="7AEC4416">
      <w:r>
        <w:drawing>
          <wp:inline distT="0" distB="0" distL="114300" distR="114300">
            <wp:extent cx="5270500" cy="733425"/>
            <wp:effectExtent l="0" t="0" r="2540" b="1333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8"/>
                    <a:stretch>
                      <a:fillRect/>
                    </a:stretch>
                  </pic:blipFill>
                  <pic:spPr>
                    <a:xfrm>
                      <a:off x="0" y="0"/>
                      <a:ext cx="5270500" cy="733425"/>
                    </a:xfrm>
                    <a:prstGeom prst="rect">
                      <a:avLst/>
                    </a:prstGeom>
                    <a:noFill/>
                    <a:ln>
                      <a:noFill/>
                    </a:ln>
                  </pic:spPr>
                </pic:pic>
              </a:graphicData>
            </a:graphic>
          </wp:inline>
        </w:drawing>
      </w:r>
    </w:p>
    <w:p w14:paraId="6AE939BC">
      <w:pPr>
        <w:numPr>
          <w:ilvl w:val="0"/>
          <w:numId w:val="4"/>
        </w:numPr>
      </w:pPr>
      <w:r>
        <w:rPr>
          <w:rFonts w:hint="eastAsia"/>
        </w:rPr>
        <w:t>把学生名单数据整理到评阅老师导入模版</w:t>
      </w:r>
    </w:p>
    <w:p w14:paraId="3445889B">
      <w:r>
        <w:drawing>
          <wp:inline distT="0" distB="0" distL="114300" distR="114300">
            <wp:extent cx="5266690" cy="2501900"/>
            <wp:effectExtent l="0" t="0" r="6350" b="1270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9"/>
                    <a:stretch>
                      <a:fillRect/>
                    </a:stretch>
                  </pic:blipFill>
                  <pic:spPr>
                    <a:xfrm>
                      <a:off x="0" y="0"/>
                      <a:ext cx="5266690" cy="2501900"/>
                    </a:xfrm>
                    <a:prstGeom prst="rect">
                      <a:avLst/>
                    </a:prstGeom>
                    <a:noFill/>
                    <a:ln>
                      <a:noFill/>
                    </a:ln>
                  </pic:spPr>
                </pic:pic>
              </a:graphicData>
            </a:graphic>
          </wp:inline>
        </w:drawing>
      </w:r>
    </w:p>
    <w:p w14:paraId="40EBB4A3">
      <w:pPr>
        <w:jc w:val="center"/>
      </w:pPr>
      <w:r>
        <w:drawing>
          <wp:inline distT="0" distB="0" distL="114300" distR="114300">
            <wp:extent cx="3508375" cy="1910715"/>
            <wp:effectExtent l="0" t="0" r="12065" b="952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0"/>
                    <a:stretch>
                      <a:fillRect/>
                    </a:stretch>
                  </pic:blipFill>
                  <pic:spPr>
                    <a:xfrm>
                      <a:off x="0" y="0"/>
                      <a:ext cx="3508375" cy="1910715"/>
                    </a:xfrm>
                    <a:prstGeom prst="rect">
                      <a:avLst/>
                    </a:prstGeom>
                    <a:noFill/>
                    <a:ln>
                      <a:noFill/>
                    </a:ln>
                  </pic:spPr>
                </pic:pic>
              </a:graphicData>
            </a:graphic>
          </wp:inline>
        </w:drawing>
      </w:r>
    </w:p>
    <w:p w14:paraId="20B02392">
      <w:r>
        <w:drawing>
          <wp:inline distT="0" distB="0" distL="114300" distR="114300">
            <wp:extent cx="5263515" cy="700405"/>
            <wp:effectExtent l="0" t="0" r="9525" b="63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21"/>
                    <a:stretch>
                      <a:fillRect/>
                    </a:stretch>
                  </pic:blipFill>
                  <pic:spPr>
                    <a:xfrm>
                      <a:off x="0" y="0"/>
                      <a:ext cx="5263515" cy="700405"/>
                    </a:xfrm>
                    <a:prstGeom prst="rect">
                      <a:avLst/>
                    </a:prstGeom>
                    <a:noFill/>
                    <a:ln>
                      <a:noFill/>
                    </a:ln>
                  </pic:spPr>
                </pic:pic>
              </a:graphicData>
            </a:graphic>
          </wp:inline>
        </w:drawing>
      </w:r>
    </w:p>
    <w:p w14:paraId="75F1FE87">
      <w:pPr>
        <w:jc w:val="center"/>
      </w:pPr>
      <w:r>
        <w:drawing>
          <wp:inline distT="0" distB="0" distL="114300" distR="114300">
            <wp:extent cx="3547110" cy="1805305"/>
            <wp:effectExtent l="0" t="0" r="3810" b="825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2"/>
                    <a:stretch>
                      <a:fillRect/>
                    </a:stretch>
                  </pic:blipFill>
                  <pic:spPr>
                    <a:xfrm>
                      <a:off x="0" y="0"/>
                      <a:ext cx="3547110" cy="1805305"/>
                    </a:xfrm>
                    <a:prstGeom prst="rect">
                      <a:avLst/>
                    </a:prstGeom>
                    <a:noFill/>
                    <a:ln>
                      <a:noFill/>
                    </a:ln>
                  </pic:spPr>
                </pic:pic>
              </a:graphicData>
            </a:graphic>
          </wp:inline>
        </w:drawing>
      </w:r>
    </w:p>
    <w:p w14:paraId="6CC2B492">
      <w:pPr>
        <w:jc w:val="center"/>
      </w:pPr>
    </w:p>
    <w:p w14:paraId="556370AD">
      <w:pPr>
        <w:pStyle w:val="3"/>
        <w:numPr>
          <w:ilvl w:val="0"/>
          <w:numId w:val="1"/>
        </w:numPr>
      </w:pPr>
      <w:r>
        <w:rPr>
          <w:rFonts w:hint="eastAsia"/>
        </w:rPr>
        <w:t>毕业论文管理---查看学生的论文进度等</w:t>
      </w:r>
    </w:p>
    <w:p w14:paraId="2A0239EC">
      <w:r>
        <w:rPr>
          <w:rFonts w:hint="eastAsia"/>
        </w:rPr>
        <w:t>（1）可以快速筛选出各阶段论文状态的学生进行查看以及导出</w:t>
      </w:r>
    </w:p>
    <w:p w14:paraId="4C1D0D9C">
      <w:r>
        <w:drawing>
          <wp:inline distT="0" distB="0" distL="114300" distR="114300">
            <wp:extent cx="5249545" cy="2095500"/>
            <wp:effectExtent l="0" t="0" r="825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3"/>
                    <a:stretch>
                      <a:fillRect/>
                    </a:stretch>
                  </pic:blipFill>
                  <pic:spPr>
                    <a:xfrm>
                      <a:off x="0" y="0"/>
                      <a:ext cx="5249545" cy="2095500"/>
                    </a:xfrm>
                    <a:prstGeom prst="rect">
                      <a:avLst/>
                    </a:prstGeom>
                    <a:noFill/>
                    <a:ln>
                      <a:noFill/>
                    </a:ln>
                  </pic:spPr>
                </pic:pic>
              </a:graphicData>
            </a:graphic>
          </wp:inline>
        </w:drawing>
      </w:r>
      <w:r>
        <w:drawing>
          <wp:inline distT="0" distB="0" distL="114300" distR="114300">
            <wp:extent cx="5268595" cy="2033905"/>
            <wp:effectExtent l="0" t="0" r="8255" b="444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4"/>
                    <a:stretch>
                      <a:fillRect/>
                    </a:stretch>
                  </pic:blipFill>
                  <pic:spPr>
                    <a:xfrm>
                      <a:off x="0" y="0"/>
                      <a:ext cx="5268595" cy="2033905"/>
                    </a:xfrm>
                    <a:prstGeom prst="rect">
                      <a:avLst/>
                    </a:prstGeom>
                    <a:noFill/>
                    <a:ln>
                      <a:noFill/>
                    </a:ln>
                  </pic:spPr>
                </pic:pic>
              </a:graphicData>
            </a:graphic>
          </wp:inline>
        </w:drawing>
      </w:r>
    </w:p>
    <w:p w14:paraId="03E99E04">
      <w:r>
        <w:rPr>
          <w:rFonts w:hint="eastAsia"/>
        </w:rPr>
        <w:t>（2）可以直接点击右侧的【查看】查看学生整体的论文流程记录</w:t>
      </w:r>
    </w:p>
    <w:p w14:paraId="35E7C300">
      <w:r>
        <w:drawing>
          <wp:inline distT="0" distB="0" distL="114300" distR="114300">
            <wp:extent cx="5267325" cy="2356485"/>
            <wp:effectExtent l="0" t="0" r="0" b="571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5"/>
                    <a:stretch>
                      <a:fillRect/>
                    </a:stretch>
                  </pic:blipFill>
                  <pic:spPr>
                    <a:xfrm>
                      <a:off x="0" y="0"/>
                      <a:ext cx="5267325" cy="2356485"/>
                    </a:xfrm>
                    <a:prstGeom prst="rect">
                      <a:avLst/>
                    </a:prstGeom>
                    <a:noFill/>
                    <a:ln>
                      <a:noFill/>
                    </a:ln>
                  </pic:spPr>
                </pic:pic>
              </a:graphicData>
            </a:graphic>
          </wp:inline>
        </w:drawing>
      </w:r>
      <w:r>
        <w:drawing>
          <wp:inline distT="0" distB="0" distL="114300" distR="114300">
            <wp:extent cx="5252720" cy="3354070"/>
            <wp:effectExtent l="0" t="0" r="5080" b="825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6"/>
                    <a:stretch>
                      <a:fillRect/>
                    </a:stretch>
                  </pic:blipFill>
                  <pic:spPr>
                    <a:xfrm>
                      <a:off x="0" y="0"/>
                      <a:ext cx="5252720" cy="3354070"/>
                    </a:xfrm>
                    <a:prstGeom prst="rect">
                      <a:avLst/>
                    </a:prstGeom>
                    <a:noFill/>
                    <a:ln>
                      <a:noFill/>
                    </a:ln>
                  </pic:spPr>
                </pic:pic>
              </a:graphicData>
            </a:graphic>
          </wp:inline>
        </w:drawing>
      </w:r>
      <w:r>
        <w:br w:type="textWrapping"/>
      </w:r>
      <w:r>
        <w:rPr>
          <w:rFonts w:hint="eastAsia"/>
        </w:rPr>
        <w:t>（3）可以查看学生的详细审核记录</w:t>
      </w:r>
      <w:r>
        <w:rPr>
          <w:rFonts w:hint="eastAsia"/>
        </w:rPr>
        <w:br w:type="textWrapping"/>
      </w:r>
      <w:r>
        <w:drawing>
          <wp:inline distT="0" distB="0" distL="114300" distR="114300">
            <wp:extent cx="5271770" cy="2912110"/>
            <wp:effectExtent l="0" t="0" r="5080" b="254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7"/>
                    <a:stretch>
                      <a:fillRect/>
                    </a:stretch>
                  </pic:blipFill>
                  <pic:spPr>
                    <a:xfrm>
                      <a:off x="0" y="0"/>
                      <a:ext cx="5271770" cy="2912110"/>
                    </a:xfrm>
                    <a:prstGeom prst="rect">
                      <a:avLst/>
                    </a:prstGeom>
                    <a:noFill/>
                    <a:ln>
                      <a:noFill/>
                    </a:ln>
                  </pic:spPr>
                </pic:pic>
              </a:graphicData>
            </a:graphic>
          </wp:inline>
        </w:drawing>
      </w:r>
      <w:r>
        <w:drawing>
          <wp:inline distT="0" distB="0" distL="114300" distR="114300">
            <wp:extent cx="5250180" cy="2777490"/>
            <wp:effectExtent l="0" t="0" r="7620" b="381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28"/>
                    <a:stretch>
                      <a:fillRect/>
                    </a:stretch>
                  </pic:blipFill>
                  <pic:spPr>
                    <a:xfrm>
                      <a:off x="0" y="0"/>
                      <a:ext cx="5250180" cy="2777490"/>
                    </a:xfrm>
                    <a:prstGeom prst="rect">
                      <a:avLst/>
                    </a:prstGeom>
                    <a:noFill/>
                    <a:ln>
                      <a:noFill/>
                    </a:ln>
                  </pic:spPr>
                </pic:pic>
              </a:graphicData>
            </a:graphic>
          </wp:inline>
        </w:drawing>
      </w:r>
    </w:p>
    <w:p w14:paraId="27C8F0EC"/>
    <w:p w14:paraId="49D1A90D"/>
    <w:p w14:paraId="6B856ABE">
      <w:pPr>
        <w:rPr>
          <w:sz w:val="52"/>
        </w:rPr>
      </w:pPr>
    </w:p>
    <w:p w14:paraId="2C482A0C">
      <w:pPr>
        <w:rPr>
          <w:sz w:val="52"/>
        </w:rPr>
      </w:pPr>
      <w:r>
        <w:rPr>
          <w:rFonts w:hint="eastAsia"/>
          <w:sz w:val="52"/>
        </w:rPr>
        <w:t>【特例教学点管理员操作指引】</w:t>
      </w:r>
    </w:p>
    <w:p w14:paraId="685E23FD">
      <w:pPr>
        <w:pStyle w:val="3"/>
        <w:rPr>
          <w:color w:val="FF0000"/>
        </w:rPr>
      </w:pPr>
      <w:r>
        <w:rPr>
          <w:rFonts w:hint="eastAsia"/>
          <w:color w:val="FF0000"/>
        </w:rPr>
        <w:t>如暂时没有办法确定指导教师，可以先导入研究方向，学生填入选题，再匹配指导关系。</w:t>
      </w:r>
    </w:p>
    <w:p w14:paraId="3F061D30">
      <w:pPr>
        <w:pStyle w:val="3"/>
        <w:rPr>
          <w:rFonts w:hint="eastAsia"/>
          <w:color w:val="FF0000"/>
        </w:rPr>
      </w:pPr>
      <w:r>
        <w:rPr>
          <w:rFonts w:hint="eastAsia"/>
          <w:color w:val="FF0000"/>
        </w:rPr>
        <w:t>注意：必须在选题阶段完成指导关系的匹配，并且留足够的时间给老师指导学生修正选题！！错过选题阶段学生论文写作终止！！需要延迟一年再重新做论文！</w:t>
      </w:r>
    </w:p>
    <w:p w14:paraId="5060EF5F">
      <w:pPr>
        <w:pStyle w:val="3"/>
        <w:rPr>
          <w:rFonts w:hint="default"/>
          <w:color w:val="FF0000"/>
          <w:lang w:val="en-US" w:eastAsia="zh-CN"/>
        </w:rPr>
      </w:pPr>
      <w:r>
        <w:rPr>
          <w:rFonts w:hint="eastAsia" w:ascii="Arial" w:hAnsi="Arial"/>
          <w:lang w:val="en-US" w:eastAsia="zh-CN"/>
        </w:rPr>
        <w:t>一、</w:t>
      </w:r>
      <w:bookmarkStart w:id="1" w:name="_GoBack"/>
      <w:r>
        <w:rPr>
          <w:rFonts w:hint="eastAsia" w:ascii="Arial" w:hAnsi="Arial"/>
          <w:lang w:val="en-US" w:eastAsia="zh-CN"/>
        </w:rPr>
        <w:t>添</w:t>
      </w:r>
      <w:r>
        <w:rPr>
          <w:rFonts w:hint="eastAsia"/>
          <w:lang w:val="en-US" w:eastAsia="zh-CN"/>
        </w:rPr>
        <w:t>加教学点教师</w:t>
      </w:r>
    </w:p>
    <w:p w14:paraId="0D0FE014">
      <w:pPr>
        <w:bidi w:val="0"/>
        <w:rPr>
          <w:rFonts w:hint="default"/>
          <w:lang w:val="en-US" w:eastAsia="zh-CN"/>
        </w:rPr>
      </w:pPr>
      <w:r>
        <w:rPr>
          <w:rFonts w:hint="eastAsia"/>
          <w:lang w:val="en-US" w:eastAsia="zh-CN"/>
        </w:rPr>
        <w:t>左边菜单栏点击【基础数据管理--教师管理（教学点）】进入教师维护页面，右边点击“添加教师”。</w:t>
      </w:r>
    </w:p>
    <w:p w14:paraId="66BAA86F">
      <w:r>
        <w:drawing>
          <wp:inline distT="0" distB="0" distL="114300" distR="114300">
            <wp:extent cx="5272405" cy="2680335"/>
            <wp:effectExtent l="0" t="0" r="4445"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9"/>
                    <a:stretch>
                      <a:fillRect/>
                    </a:stretch>
                  </pic:blipFill>
                  <pic:spPr>
                    <a:xfrm>
                      <a:off x="0" y="0"/>
                      <a:ext cx="5272405" cy="2680335"/>
                    </a:xfrm>
                    <a:prstGeom prst="rect">
                      <a:avLst/>
                    </a:prstGeom>
                    <a:noFill/>
                    <a:ln>
                      <a:noFill/>
                    </a:ln>
                  </pic:spPr>
                </pic:pic>
              </a:graphicData>
            </a:graphic>
          </wp:inline>
        </w:drawing>
      </w:r>
    </w:p>
    <w:p w14:paraId="525AAA98">
      <w:pPr>
        <w:rPr>
          <w:rFonts w:hint="eastAsia"/>
          <w:lang w:val="en-US" w:eastAsia="zh-CN"/>
        </w:rPr>
      </w:pPr>
      <w:r>
        <w:rPr>
          <w:rFonts w:hint="eastAsia"/>
          <w:lang w:val="en-US" w:eastAsia="zh-CN"/>
        </w:rPr>
        <w:t>带*为必填项，注意：</w:t>
      </w:r>
    </w:p>
    <w:p w14:paraId="20339007">
      <w:pPr>
        <w:rPr>
          <w:rFonts w:hint="default" w:eastAsiaTheme="minorEastAsia"/>
          <w:lang w:val="en-US" w:eastAsia="zh-CN"/>
        </w:rPr>
      </w:pPr>
      <w:r>
        <w:rPr>
          <w:rFonts w:hint="eastAsia"/>
          <w:lang w:val="en-US" w:eastAsia="zh-CN"/>
        </w:rPr>
        <w:t>教师账</w:t>
      </w:r>
      <w:r>
        <w:rPr>
          <w:rFonts w:hint="eastAsia"/>
          <w:color w:val="auto"/>
          <w:lang w:val="en-US" w:eastAsia="zh-CN"/>
        </w:rPr>
        <w:t>号填写</w:t>
      </w:r>
      <w:r>
        <w:rPr>
          <w:rFonts w:hint="eastAsia"/>
          <w:color w:val="FF0000"/>
          <w:lang w:val="en-US" w:eastAsia="zh-CN"/>
        </w:rPr>
        <w:t>身份证号码</w:t>
      </w:r>
      <w:r>
        <w:rPr>
          <w:rFonts w:hint="eastAsia"/>
          <w:color w:val="auto"/>
          <w:lang w:val="en-US" w:eastAsia="zh-CN"/>
        </w:rPr>
        <w:t>；是否带毕业论文选</w:t>
      </w:r>
      <w:r>
        <w:rPr>
          <w:rFonts w:hint="eastAsia"/>
          <w:color w:val="FF0000"/>
          <w:lang w:val="en-US" w:eastAsia="zh-CN"/>
        </w:rPr>
        <w:t>“是”</w:t>
      </w:r>
      <w:r>
        <w:rPr>
          <w:rFonts w:hint="eastAsia"/>
          <w:color w:val="auto"/>
          <w:lang w:val="en-US" w:eastAsia="zh-CN"/>
        </w:rPr>
        <w:t>；聘用账套选</w:t>
      </w:r>
      <w:r>
        <w:rPr>
          <w:rFonts w:hint="eastAsia"/>
          <w:color w:val="FF0000"/>
          <w:lang w:val="en-US" w:eastAsia="zh-CN"/>
        </w:rPr>
        <w:t>“聘用”</w:t>
      </w:r>
      <w:r>
        <w:rPr>
          <w:rFonts w:hint="eastAsia"/>
          <w:color w:val="auto"/>
          <w:lang w:val="en-US" w:eastAsia="zh-CN"/>
        </w:rPr>
        <w:t>；教学点选</w:t>
      </w:r>
      <w:r>
        <w:rPr>
          <w:rFonts w:hint="eastAsia"/>
          <w:color w:val="FF0000"/>
          <w:lang w:val="en-US" w:eastAsia="zh-CN"/>
        </w:rPr>
        <w:t>本教学点</w:t>
      </w:r>
      <w:r>
        <w:rPr>
          <w:rFonts w:hint="eastAsia"/>
          <w:color w:val="auto"/>
          <w:lang w:val="en-US" w:eastAsia="zh-CN"/>
        </w:rPr>
        <w:t>，其他按实际情况填写。保存后，需要学校进行审核。</w:t>
      </w:r>
    </w:p>
    <w:p w14:paraId="18549BB7">
      <w:r>
        <w:drawing>
          <wp:inline distT="0" distB="0" distL="114300" distR="114300">
            <wp:extent cx="5267960" cy="3024505"/>
            <wp:effectExtent l="0" t="0" r="8890" b="444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8"/>
                    <a:stretch>
                      <a:fillRect/>
                    </a:stretch>
                  </pic:blipFill>
                  <pic:spPr>
                    <a:xfrm>
                      <a:off x="0" y="0"/>
                      <a:ext cx="5267960" cy="3024505"/>
                    </a:xfrm>
                    <a:prstGeom prst="rect">
                      <a:avLst/>
                    </a:prstGeom>
                    <a:noFill/>
                    <a:ln>
                      <a:noFill/>
                    </a:ln>
                  </pic:spPr>
                </pic:pic>
              </a:graphicData>
            </a:graphic>
          </wp:inline>
        </w:drawing>
      </w:r>
      <w:bookmarkEnd w:id="1"/>
    </w:p>
    <w:p w14:paraId="75DAB21C">
      <w:pPr>
        <w:pStyle w:val="3"/>
        <w:rPr>
          <w:color w:val="FF0000"/>
        </w:rPr>
      </w:pPr>
      <w:r>
        <w:rPr>
          <w:rFonts w:hint="eastAsia"/>
          <w:lang w:val="en-US" w:eastAsia="zh-CN"/>
        </w:rPr>
        <w:t>二</w:t>
      </w:r>
      <w:r>
        <w:t>.</w:t>
      </w:r>
      <w:r>
        <w:rPr>
          <w:rFonts w:hint="eastAsia"/>
        </w:rPr>
        <w:t>研究方向录入（需要学位+不需要学位的流程）</w:t>
      </w:r>
    </w:p>
    <w:p w14:paraId="3BFC885C">
      <w:pPr>
        <w:ind w:firstLine="420"/>
        <w:rPr>
          <w:color w:val="FF0000"/>
        </w:rPr>
      </w:pPr>
      <w:r>
        <w:rPr>
          <w:rFonts w:hint="eastAsia"/>
        </w:rPr>
        <w:t>打开【毕业论文--论文题目管理】，点【添加选题】针对各个层次和论文类型进行添加一下研究方向，亦或者“批量导入--下载模版”。整理好研究方向数据到模版中，再进行导入。</w:t>
      </w:r>
      <w:r>
        <w:rPr>
          <w:rFonts w:hint="eastAsia"/>
          <w:color w:val="FF0000"/>
        </w:rPr>
        <w:t>注意：这里录入研究方向是为了学生能正常自拟题目，能正常完成流程。研究方向可随意设置一下。</w:t>
      </w:r>
      <w:r>
        <w:rPr>
          <w:rFonts w:hint="eastAsia"/>
          <w:color w:val="FF0000"/>
        </w:rPr>
        <w:br w:type="textWrapping"/>
      </w:r>
      <w:r>
        <w:rPr>
          <w:rFonts w:hint="eastAsia"/>
          <w:color w:val="000000" w:themeColor="text1"/>
          <w14:textFill>
            <w14:solidFill>
              <w14:schemeClr w14:val="tx1"/>
            </w14:solidFill>
          </w14:textFill>
        </w:rPr>
        <w:t>（1）单个添加</w:t>
      </w:r>
      <w:r>
        <w:rPr>
          <w:rFonts w:hint="eastAsia"/>
          <w:color w:val="000000" w:themeColor="text1"/>
          <w14:textFill>
            <w14:solidFill>
              <w14:schemeClr w14:val="tx1"/>
            </w14:solidFill>
          </w14:textFill>
        </w:rPr>
        <w:br w:type="textWrapping"/>
      </w:r>
      <w:r>
        <w:drawing>
          <wp:inline distT="0" distB="0" distL="114300" distR="114300">
            <wp:extent cx="5266690" cy="2501900"/>
            <wp:effectExtent l="0" t="0" r="635"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3"/>
                    <a:stretch>
                      <a:fillRect/>
                    </a:stretch>
                  </pic:blipFill>
                  <pic:spPr>
                    <a:xfrm>
                      <a:off x="0" y="0"/>
                      <a:ext cx="5266690" cy="2501900"/>
                    </a:xfrm>
                    <a:prstGeom prst="rect">
                      <a:avLst/>
                    </a:prstGeom>
                    <a:noFill/>
                    <a:ln>
                      <a:noFill/>
                    </a:ln>
                  </pic:spPr>
                </pic:pic>
              </a:graphicData>
            </a:graphic>
          </wp:inline>
        </w:drawing>
      </w:r>
      <w:r>
        <w:rPr>
          <w:rFonts w:hint="eastAsia"/>
          <w:color w:val="FF0000"/>
        </w:rPr>
        <w:br w:type="textWrapping"/>
      </w:r>
      <w:r>
        <w:drawing>
          <wp:inline distT="0" distB="0" distL="114300" distR="114300">
            <wp:extent cx="5271135" cy="2448560"/>
            <wp:effectExtent l="0" t="0" r="5715" b="889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30"/>
                    <a:stretch>
                      <a:fillRect/>
                    </a:stretch>
                  </pic:blipFill>
                  <pic:spPr>
                    <a:xfrm>
                      <a:off x="0" y="0"/>
                      <a:ext cx="5271135" cy="2448560"/>
                    </a:xfrm>
                    <a:prstGeom prst="rect">
                      <a:avLst/>
                    </a:prstGeom>
                    <a:noFill/>
                    <a:ln>
                      <a:noFill/>
                    </a:ln>
                  </pic:spPr>
                </pic:pic>
              </a:graphicData>
            </a:graphic>
          </wp:inline>
        </w:drawing>
      </w:r>
      <w:r>
        <w:drawing>
          <wp:inline distT="0" distB="0" distL="114300" distR="114300">
            <wp:extent cx="5262245" cy="2872740"/>
            <wp:effectExtent l="0" t="0" r="5080" b="381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31"/>
                    <a:stretch>
                      <a:fillRect/>
                    </a:stretch>
                  </pic:blipFill>
                  <pic:spPr>
                    <a:xfrm>
                      <a:off x="0" y="0"/>
                      <a:ext cx="5262245" cy="2872740"/>
                    </a:xfrm>
                    <a:prstGeom prst="rect">
                      <a:avLst/>
                    </a:prstGeom>
                    <a:noFill/>
                    <a:ln>
                      <a:noFill/>
                    </a:ln>
                  </pic:spPr>
                </pic:pic>
              </a:graphicData>
            </a:graphic>
          </wp:inline>
        </w:drawing>
      </w:r>
      <w:r>
        <w:br w:type="textWrapping"/>
      </w:r>
    </w:p>
    <w:p w14:paraId="266B9C4A">
      <w:r>
        <w:rPr>
          <w:rFonts w:hint="eastAsia"/>
        </w:rPr>
        <w:t>（2）批量导入</w:t>
      </w:r>
      <w:r>
        <w:rPr>
          <w:rFonts w:hint="eastAsia"/>
        </w:rPr>
        <w:br w:type="textWrapping"/>
      </w:r>
      <w:r>
        <w:drawing>
          <wp:inline distT="0" distB="0" distL="114300" distR="114300">
            <wp:extent cx="5253355" cy="2890520"/>
            <wp:effectExtent l="0" t="0" r="4445" b="508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32"/>
                    <a:stretch>
                      <a:fillRect/>
                    </a:stretch>
                  </pic:blipFill>
                  <pic:spPr>
                    <a:xfrm>
                      <a:off x="0" y="0"/>
                      <a:ext cx="5253355" cy="2890520"/>
                    </a:xfrm>
                    <a:prstGeom prst="rect">
                      <a:avLst/>
                    </a:prstGeom>
                    <a:noFill/>
                    <a:ln>
                      <a:noFill/>
                    </a:ln>
                  </pic:spPr>
                </pic:pic>
              </a:graphicData>
            </a:graphic>
          </wp:inline>
        </w:drawing>
      </w:r>
    </w:p>
    <w:p w14:paraId="51ECA853">
      <w:r>
        <w:drawing>
          <wp:inline distT="0" distB="0" distL="114300" distR="114300">
            <wp:extent cx="2901315" cy="1546860"/>
            <wp:effectExtent l="0" t="0" r="381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4"/>
                    <a:stretch>
                      <a:fillRect/>
                    </a:stretch>
                  </pic:blipFill>
                  <pic:spPr>
                    <a:xfrm>
                      <a:off x="0" y="0"/>
                      <a:ext cx="2901315" cy="1546860"/>
                    </a:xfrm>
                    <a:prstGeom prst="rect">
                      <a:avLst/>
                    </a:prstGeom>
                    <a:noFill/>
                    <a:ln>
                      <a:noFill/>
                    </a:ln>
                  </pic:spPr>
                </pic:pic>
              </a:graphicData>
            </a:graphic>
          </wp:inline>
        </w:drawing>
      </w:r>
    </w:p>
    <w:p w14:paraId="56469C79">
      <w:r>
        <w:drawing>
          <wp:inline distT="0" distB="0" distL="114300" distR="114300">
            <wp:extent cx="5261610" cy="1141095"/>
            <wp:effectExtent l="0" t="0" r="5715" b="190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5"/>
                    <a:stretch>
                      <a:fillRect/>
                    </a:stretch>
                  </pic:blipFill>
                  <pic:spPr>
                    <a:xfrm>
                      <a:off x="0" y="0"/>
                      <a:ext cx="5261610" cy="1141095"/>
                    </a:xfrm>
                    <a:prstGeom prst="rect">
                      <a:avLst/>
                    </a:prstGeom>
                    <a:noFill/>
                    <a:ln>
                      <a:noFill/>
                    </a:ln>
                  </pic:spPr>
                </pic:pic>
              </a:graphicData>
            </a:graphic>
          </wp:inline>
        </w:drawing>
      </w:r>
    </w:p>
    <w:p w14:paraId="2A8945EA">
      <w:pPr>
        <w:rPr>
          <w:b/>
          <w:bCs/>
          <w:color w:val="FF0000"/>
        </w:rPr>
      </w:pPr>
      <w:r>
        <w:rPr>
          <w:rFonts w:hint="eastAsia"/>
          <w:b/>
          <w:bCs/>
          <w:color w:val="FF0000"/>
        </w:rPr>
        <w:t>整理注意：</w:t>
      </w:r>
    </w:p>
    <w:p w14:paraId="6A718E6D">
      <w:pPr>
        <w:numPr>
          <w:ilvl w:val="0"/>
          <w:numId w:val="3"/>
        </w:numPr>
        <w:rPr>
          <w:b/>
          <w:bCs/>
          <w:color w:val="FF0000"/>
        </w:rPr>
      </w:pPr>
      <w:r>
        <w:rPr>
          <w:rFonts w:hint="eastAsia"/>
          <w:b/>
          <w:bCs/>
          <w:color w:val="FF0000"/>
        </w:rPr>
        <w:t>批量导出的话，多层次、多专业，需要分行整理。</w:t>
      </w:r>
      <w:r>
        <w:rPr>
          <w:rFonts w:hint="eastAsia"/>
          <w:b/>
          <w:bCs/>
          <w:color w:val="FF0000"/>
        </w:rPr>
        <w:br w:type="textWrapping"/>
      </w:r>
      <w:r>
        <w:rPr>
          <w:rFonts w:hint="eastAsia"/>
          <w:b/>
          <w:bCs/>
          <w:color w:val="FF0000"/>
        </w:rPr>
        <w:br w:type="textWrapping"/>
      </w:r>
      <w:r>
        <w:rPr>
          <w:rFonts w:hint="eastAsia"/>
          <w:b/>
          <w:bCs/>
          <w:color w:val="FF0000"/>
        </w:rPr>
        <w:br w:type="textWrapping"/>
      </w:r>
      <w:r>
        <w:rPr>
          <w:rFonts w:hint="eastAsia" w:ascii="Arial" w:hAnsi="Arial" w:eastAsia="黑体"/>
          <w:b/>
          <w:sz w:val="30"/>
        </w:rPr>
        <w:t>二、导入指导教师以及师生关系（需要学位+不需要学位的流程）</w:t>
      </w:r>
    </w:p>
    <w:p w14:paraId="2A2EBBA4">
      <w:r>
        <w:rPr>
          <w:rFonts w:hint="eastAsia"/>
          <w:b/>
        </w:rPr>
        <w:t>（一）、单个添加：</w:t>
      </w:r>
      <w:r>
        <w:rPr>
          <w:rFonts w:hint="eastAsia"/>
        </w:rPr>
        <w:br w:type="textWrapping"/>
      </w:r>
      <w:r>
        <w:rPr>
          <w:rFonts w:hint="eastAsia"/>
        </w:rPr>
        <w:t>（1）打开【毕业论文--指导教师管理】，点击【添加指导教师】，勾选对应的教师后点击确定。</w:t>
      </w:r>
      <w:r>
        <w:rPr>
          <w:rFonts w:hint="eastAsia"/>
        </w:rPr>
        <w:br w:type="textWrapping"/>
      </w:r>
      <w:r>
        <w:drawing>
          <wp:inline distT="0" distB="0" distL="114300" distR="114300">
            <wp:extent cx="5258435" cy="2265680"/>
            <wp:effectExtent l="0" t="0" r="8890" b="127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33"/>
                    <a:stretch>
                      <a:fillRect/>
                    </a:stretch>
                  </pic:blipFill>
                  <pic:spPr>
                    <a:xfrm>
                      <a:off x="0" y="0"/>
                      <a:ext cx="5258435" cy="2265680"/>
                    </a:xfrm>
                    <a:prstGeom prst="rect">
                      <a:avLst/>
                    </a:prstGeom>
                    <a:noFill/>
                    <a:ln>
                      <a:noFill/>
                    </a:ln>
                  </pic:spPr>
                </pic:pic>
              </a:graphicData>
            </a:graphic>
          </wp:inline>
        </w:drawing>
      </w:r>
      <w:r>
        <w:drawing>
          <wp:inline distT="0" distB="0" distL="114300" distR="114300">
            <wp:extent cx="5269865" cy="2507615"/>
            <wp:effectExtent l="0" t="0" r="6985" b="6985"/>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4"/>
                    <a:stretch>
                      <a:fillRect/>
                    </a:stretch>
                  </pic:blipFill>
                  <pic:spPr>
                    <a:xfrm>
                      <a:off x="0" y="0"/>
                      <a:ext cx="5269865" cy="2507615"/>
                    </a:xfrm>
                    <a:prstGeom prst="rect">
                      <a:avLst/>
                    </a:prstGeom>
                    <a:noFill/>
                    <a:ln>
                      <a:noFill/>
                    </a:ln>
                  </pic:spPr>
                </pic:pic>
              </a:graphicData>
            </a:graphic>
          </wp:inline>
        </w:drawing>
      </w:r>
      <w:r>
        <w:br w:type="textWrapping"/>
      </w:r>
      <w:r>
        <w:rPr>
          <w:rFonts w:hint="eastAsia"/>
        </w:rPr>
        <w:t>（2）【设置专业人数】</w:t>
      </w:r>
      <w:r>
        <w:rPr>
          <w:rFonts w:hint="eastAsia"/>
        </w:rPr>
        <w:br w:type="textWrapping"/>
      </w:r>
      <w:r>
        <w:drawing>
          <wp:inline distT="0" distB="0" distL="114300" distR="114300">
            <wp:extent cx="5253990" cy="2015490"/>
            <wp:effectExtent l="0" t="0" r="3810" b="381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35"/>
                    <a:stretch>
                      <a:fillRect/>
                    </a:stretch>
                  </pic:blipFill>
                  <pic:spPr>
                    <a:xfrm>
                      <a:off x="0" y="0"/>
                      <a:ext cx="5253990" cy="2015490"/>
                    </a:xfrm>
                    <a:prstGeom prst="rect">
                      <a:avLst/>
                    </a:prstGeom>
                    <a:noFill/>
                    <a:ln>
                      <a:noFill/>
                    </a:ln>
                  </pic:spPr>
                </pic:pic>
              </a:graphicData>
            </a:graphic>
          </wp:inline>
        </w:drawing>
      </w:r>
      <w:r>
        <w:drawing>
          <wp:inline distT="0" distB="0" distL="114300" distR="114300">
            <wp:extent cx="5273040" cy="2159000"/>
            <wp:effectExtent l="0" t="0" r="3810" b="3175"/>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36"/>
                    <a:stretch>
                      <a:fillRect/>
                    </a:stretch>
                  </pic:blipFill>
                  <pic:spPr>
                    <a:xfrm>
                      <a:off x="0" y="0"/>
                      <a:ext cx="5273040" cy="2159000"/>
                    </a:xfrm>
                    <a:prstGeom prst="rect">
                      <a:avLst/>
                    </a:prstGeom>
                    <a:noFill/>
                    <a:ln>
                      <a:noFill/>
                    </a:ln>
                  </pic:spPr>
                </pic:pic>
              </a:graphicData>
            </a:graphic>
          </wp:inline>
        </w:drawing>
      </w:r>
      <w:r>
        <w:br w:type="textWrapping"/>
      </w:r>
      <w:r>
        <w:rPr>
          <w:rFonts w:hint="eastAsia"/>
        </w:rPr>
        <w:t>（3）分配学生</w:t>
      </w:r>
      <w:r>
        <w:rPr>
          <w:rFonts w:hint="eastAsia"/>
        </w:rPr>
        <w:br w:type="textWrapping"/>
      </w:r>
      <w:r>
        <w:rPr>
          <w:rFonts w:hint="eastAsia"/>
        </w:rPr>
        <w:t>【自动安排学生】自动根据设定的专业、层次、最大指导人数自动安排学生</w:t>
      </w:r>
      <w:r>
        <w:rPr>
          <w:rFonts w:hint="eastAsia"/>
        </w:rPr>
        <w:br w:type="textWrapping"/>
      </w:r>
      <w:r>
        <w:rPr>
          <w:rFonts w:hint="eastAsia"/>
        </w:rPr>
        <w:t>【手动安排学生】手动选择学生进行安排</w:t>
      </w:r>
      <w:r>
        <w:rPr>
          <w:rFonts w:hint="eastAsia"/>
        </w:rPr>
        <w:br w:type="textWrapping"/>
      </w:r>
      <w:r>
        <w:drawing>
          <wp:inline distT="0" distB="0" distL="114300" distR="114300">
            <wp:extent cx="5258435" cy="1629410"/>
            <wp:effectExtent l="0" t="0" r="8890" b="889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37"/>
                    <a:stretch>
                      <a:fillRect/>
                    </a:stretch>
                  </pic:blipFill>
                  <pic:spPr>
                    <a:xfrm>
                      <a:off x="0" y="0"/>
                      <a:ext cx="5258435" cy="1629410"/>
                    </a:xfrm>
                    <a:prstGeom prst="rect">
                      <a:avLst/>
                    </a:prstGeom>
                    <a:noFill/>
                    <a:ln>
                      <a:noFill/>
                    </a:ln>
                  </pic:spPr>
                </pic:pic>
              </a:graphicData>
            </a:graphic>
          </wp:inline>
        </w:drawing>
      </w:r>
      <w:r>
        <w:drawing>
          <wp:inline distT="0" distB="0" distL="114300" distR="114300">
            <wp:extent cx="5271135" cy="2312670"/>
            <wp:effectExtent l="0" t="0" r="5715" b="1905"/>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38"/>
                    <a:stretch>
                      <a:fillRect/>
                    </a:stretch>
                  </pic:blipFill>
                  <pic:spPr>
                    <a:xfrm>
                      <a:off x="0" y="0"/>
                      <a:ext cx="5271135" cy="2312670"/>
                    </a:xfrm>
                    <a:prstGeom prst="rect">
                      <a:avLst/>
                    </a:prstGeom>
                    <a:noFill/>
                    <a:ln>
                      <a:noFill/>
                    </a:ln>
                  </pic:spPr>
                </pic:pic>
              </a:graphicData>
            </a:graphic>
          </wp:inline>
        </w:drawing>
      </w:r>
    </w:p>
    <w:p w14:paraId="45650829">
      <w:pPr>
        <w:rPr>
          <w:b/>
        </w:rPr>
      </w:pPr>
      <w:r>
        <w:rPr>
          <w:rFonts w:hint="eastAsia"/>
        </w:rPr>
        <w:br w:type="textWrapping"/>
      </w:r>
      <w:r>
        <w:rPr>
          <w:rFonts w:hint="eastAsia"/>
          <w:b/>
        </w:rPr>
        <w:t>（二）批量添加：</w:t>
      </w:r>
    </w:p>
    <w:p w14:paraId="26A61DB3">
      <w:r>
        <w:rPr>
          <w:rFonts w:hint="eastAsia"/>
        </w:rPr>
        <w:t>（</w:t>
      </w:r>
      <w:r>
        <w:t>1</w:t>
      </w:r>
      <w:r>
        <w:rPr>
          <w:rFonts w:hint="eastAsia"/>
        </w:rPr>
        <w:t>）打开【毕业论文--指导教师管理】，先点“批量导入--下载模版”。整理好指导教师的数据到模版中，再进行导入。</w:t>
      </w:r>
    </w:p>
    <w:p w14:paraId="0AC97578">
      <w:r>
        <w:drawing>
          <wp:inline distT="0" distB="0" distL="114300" distR="114300">
            <wp:extent cx="5266690" cy="2501900"/>
            <wp:effectExtent l="0" t="0" r="635"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
                    <a:stretch>
                      <a:fillRect/>
                    </a:stretch>
                  </pic:blipFill>
                  <pic:spPr>
                    <a:xfrm>
                      <a:off x="0" y="0"/>
                      <a:ext cx="5266690" cy="2501900"/>
                    </a:xfrm>
                    <a:prstGeom prst="rect">
                      <a:avLst/>
                    </a:prstGeom>
                    <a:noFill/>
                    <a:ln>
                      <a:noFill/>
                    </a:ln>
                  </pic:spPr>
                </pic:pic>
              </a:graphicData>
            </a:graphic>
          </wp:inline>
        </w:drawing>
      </w:r>
    </w:p>
    <w:p w14:paraId="3096B9DE">
      <w:r>
        <w:drawing>
          <wp:inline distT="0" distB="0" distL="114300" distR="114300">
            <wp:extent cx="4909820" cy="1449070"/>
            <wp:effectExtent l="0" t="0" r="508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rcRect l="6765" b="40168"/>
                    <a:stretch>
                      <a:fillRect/>
                    </a:stretch>
                  </pic:blipFill>
                  <pic:spPr>
                    <a:xfrm>
                      <a:off x="0" y="0"/>
                      <a:ext cx="4909820" cy="1449070"/>
                    </a:xfrm>
                    <a:prstGeom prst="rect">
                      <a:avLst/>
                    </a:prstGeom>
                    <a:noFill/>
                    <a:ln>
                      <a:noFill/>
                    </a:ln>
                  </pic:spPr>
                </pic:pic>
              </a:graphicData>
            </a:graphic>
          </wp:inline>
        </w:drawing>
      </w:r>
    </w:p>
    <w:p w14:paraId="5BFB75CF">
      <w:r>
        <w:drawing>
          <wp:inline distT="0" distB="0" distL="114300" distR="114300">
            <wp:extent cx="2459990" cy="1777365"/>
            <wp:effectExtent l="0" t="0" r="698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rcRect r="34743"/>
                    <a:stretch>
                      <a:fillRect/>
                    </a:stretch>
                  </pic:blipFill>
                  <pic:spPr>
                    <a:xfrm>
                      <a:off x="0" y="0"/>
                      <a:ext cx="2459990" cy="1777365"/>
                    </a:xfrm>
                    <a:prstGeom prst="rect">
                      <a:avLst/>
                    </a:prstGeom>
                    <a:noFill/>
                    <a:ln>
                      <a:noFill/>
                    </a:ln>
                  </pic:spPr>
                </pic:pic>
              </a:graphicData>
            </a:graphic>
          </wp:inline>
        </w:drawing>
      </w:r>
    </w:p>
    <w:p w14:paraId="701A46E3">
      <w:pPr>
        <w:rPr>
          <w:b/>
          <w:bCs/>
          <w:color w:val="FF0000"/>
        </w:rPr>
      </w:pPr>
      <w:r>
        <w:rPr>
          <w:rFonts w:hint="eastAsia"/>
          <w:b/>
          <w:bCs/>
          <w:color w:val="FF0000"/>
        </w:rPr>
        <w:t>整理注意事项：多层次、多专业，用英文逗号【,】隔开。（如图）</w:t>
      </w:r>
    </w:p>
    <w:p w14:paraId="281C8F93">
      <w:r>
        <w:drawing>
          <wp:inline distT="0" distB="0" distL="114300" distR="114300">
            <wp:extent cx="5432425" cy="1739265"/>
            <wp:effectExtent l="0" t="0" r="635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2"/>
                    <a:srcRect t="5527" r="13946"/>
                    <a:stretch>
                      <a:fillRect/>
                    </a:stretch>
                  </pic:blipFill>
                  <pic:spPr>
                    <a:xfrm>
                      <a:off x="0" y="0"/>
                      <a:ext cx="5432425" cy="1739265"/>
                    </a:xfrm>
                    <a:prstGeom prst="rect">
                      <a:avLst/>
                    </a:prstGeom>
                    <a:noFill/>
                    <a:ln>
                      <a:noFill/>
                    </a:ln>
                  </pic:spPr>
                </pic:pic>
              </a:graphicData>
            </a:graphic>
          </wp:inline>
        </w:drawing>
      </w:r>
    </w:p>
    <w:p w14:paraId="65864B62">
      <w:r>
        <w:drawing>
          <wp:inline distT="0" distB="0" distL="114300" distR="114300">
            <wp:extent cx="5274310" cy="2672715"/>
            <wp:effectExtent l="0" t="0" r="2540" b="3810"/>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39"/>
                    <a:stretch>
                      <a:fillRect/>
                    </a:stretch>
                  </pic:blipFill>
                  <pic:spPr>
                    <a:xfrm>
                      <a:off x="0" y="0"/>
                      <a:ext cx="5274310" cy="2672715"/>
                    </a:xfrm>
                    <a:prstGeom prst="rect">
                      <a:avLst/>
                    </a:prstGeom>
                    <a:noFill/>
                    <a:ln>
                      <a:noFill/>
                    </a:ln>
                  </pic:spPr>
                </pic:pic>
              </a:graphicData>
            </a:graphic>
          </wp:inline>
        </w:drawing>
      </w:r>
      <w:r>
        <w:rPr>
          <w:rFonts w:hint="eastAsia" w:ascii="Arial" w:hAnsi="Arial" w:eastAsia="黑体"/>
          <w:b/>
          <w:sz w:val="30"/>
        </w:rPr>
        <w:t>三、评阅老师导入（不需要学位的流程）</w:t>
      </w:r>
    </w:p>
    <w:p w14:paraId="4221E575">
      <w:r>
        <w:rPr>
          <w:rFonts w:hint="eastAsia"/>
          <w:b/>
          <w:bCs/>
          <w:color w:val="FF0000"/>
        </w:rPr>
        <w:t>（1）等快到终稿环节再</w:t>
      </w:r>
      <w:r>
        <w:rPr>
          <w:rFonts w:hint="eastAsia"/>
        </w:rPr>
        <w:t>--从【指导老师管理--分配学生】里面导出每个指导老师下的学生名单</w:t>
      </w:r>
    </w:p>
    <w:p w14:paraId="558A6C5B">
      <w:r>
        <w:drawing>
          <wp:inline distT="0" distB="0" distL="114300" distR="114300">
            <wp:extent cx="5261610" cy="1435100"/>
            <wp:effectExtent l="0" t="0" r="5715" b="3175"/>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6"/>
                    <a:stretch>
                      <a:fillRect/>
                    </a:stretch>
                  </pic:blipFill>
                  <pic:spPr>
                    <a:xfrm>
                      <a:off x="0" y="0"/>
                      <a:ext cx="5261610" cy="1435100"/>
                    </a:xfrm>
                    <a:prstGeom prst="rect">
                      <a:avLst/>
                    </a:prstGeom>
                    <a:noFill/>
                    <a:ln>
                      <a:noFill/>
                    </a:ln>
                  </pic:spPr>
                </pic:pic>
              </a:graphicData>
            </a:graphic>
          </wp:inline>
        </w:drawing>
      </w:r>
    </w:p>
    <w:p w14:paraId="5FA2E864">
      <w:r>
        <w:drawing>
          <wp:inline distT="0" distB="0" distL="114300" distR="114300">
            <wp:extent cx="5271135" cy="1904365"/>
            <wp:effectExtent l="0" t="0" r="5715" b="635"/>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17"/>
                    <a:stretch>
                      <a:fillRect/>
                    </a:stretch>
                  </pic:blipFill>
                  <pic:spPr>
                    <a:xfrm>
                      <a:off x="0" y="0"/>
                      <a:ext cx="5271135" cy="1904365"/>
                    </a:xfrm>
                    <a:prstGeom prst="rect">
                      <a:avLst/>
                    </a:prstGeom>
                    <a:noFill/>
                    <a:ln>
                      <a:noFill/>
                    </a:ln>
                  </pic:spPr>
                </pic:pic>
              </a:graphicData>
            </a:graphic>
          </wp:inline>
        </w:drawing>
      </w:r>
    </w:p>
    <w:p w14:paraId="0330EAA4">
      <w:r>
        <w:drawing>
          <wp:inline distT="0" distB="0" distL="114300" distR="114300">
            <wp:extent cx="5270500" cy="733425"/>
            <wp:effectExtent l="0" t="0" r="6350" b="0"/>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18"/>
                    <a:stretch>
                      <a:fillRect/>
                    </a:stretch>
                  </pic:blipFill>
                  <pic:spPr>
                    <a:xfrm>
                      <a:off x="0" y="0"/>
                      <a:ext cx="5270500" cy="733425"/>
                    </a:xfrm>
                    <a:prstGeom prst="rect">
                      <a:avLst/>
                    </a:prstGeom>
                    <a:noFill/>
                    <a:ln>
                      <a:noFill/>
                    </a:ln>
                  </pic:spPr>
                </pic:pic>
              </a:graphicData>
            </a:graphic>
          </wp:inline>
        </w:drawing>
      </w:r>
    </w:p>
    <w:p w14:paraId="72B2866A">
      <w:r>
        <w:rPr>
          <w:rFonts w:hint="eastAsia"/>
        </w:rPr>
        <w:t>（2）把学生名单数据整理到评阅老师导入模版</w:t>
      </w:r>
    </w:p>
    <w:p w14:paraId="21B84480">
      <w:r>
        <w:drawing>
          <wp:inline distT="0" distB="0" distL="114300" distR="114300">
            <wp:extent cx="5266690" cy="2501900"/>
            <wp:effectExtent l="0" t="0" r="635" b="317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19"/>
                    <a:stretch>
                      <a:fillRect/>
                    </a:stretch>
                  </pic:blipFill>
                  <pic:spPr>
                    <a:xfrm>
                      <a:off x="0" y="0"/>
                      <a:ext cx="5266690" cy="2501900"/>
                    </a:xfrm>
                    <a:prstGeom prst="rect">
                      <a:avLst/>
                    </a:prstGeom>
                    <a:noFill/>
                    <a:ln>
                      <a:noFill/>
                    </a:ln>
                  </pic:spPr>
                </pic:pic>
              </a:graphicData>
            </a:graphic>
          </wp:inline>
        </w:drawing>
      </w:r>
    </w:p>
    <w:p w14:paraId="4DBB516F">
      <w:pPr>
        <w:jc w:val="center"/>
      </w:pPr>
      <w:r>
        <w:drawing>
          <wp:inline distT="0" distB="0" distL="114300" distR="114300">
            <wp:extent cx="3508375" cy="1910715"/>
            <wp:effectExtent l="0" t="0" r="6350" b="381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0"/>
                    <a:stretch>
                      <a:fillRect/>
                    </a:stretch>
                  </pic:blipFill>
                  <pic:spPr>
                    <a:xfrm>
                      <a:off x="0" y="0"/>
                      <a:ext cx="3508375" cy="1910715"/>
                    </a:xfrm>
                    <a:prstGeom prst="rect">
                      <a:avLst/>
                    </a:prstGeom>
                    <a:noFill/>
                    <a:ln>
                      <a:noFill/>
                    </a:ln>
                  </pic:spPr>
                </pic:pic>
              </a:graphicData>
            </a:graphic>
          </wp:inline>
        </w:drawing>
      </w:r>
    </w:p>
    <w:p w14:paraId="21592E4D">
      <w:r>
        <w:drawing>
          <wp:inline distT="0" distB="0" distL="114300" distR="114300">
            <wp:extent cx="5263515" cy="700405"/>
            <wp:effectExtent l="0" t="0" r="3810" b="4445"/>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pic:cNvPicPr>
                  </pic:nvPicPr>
                  <pic:blipFill>
                    <a:blip r:embed="rId21"/>
                    <a:stretch>
                      <a:fillRect/>
                    </a:stretch>
                  </pic:blipFill>
                  <pic:spPr>
                    <a:xfrm>
                      <a:off x="0" y="0"/>
                      <a:ext cx="5263515" cy="700405"/>
                    </a:xfrm>
                    <a:prstGeom prst="rect">
                      <a:avLst/>
                    </a:prstGeom>
                    <a:noFill/>
                    <a:ln>
                      <a:noFill/>
                    </a:ln>
                  </pic:spPr>
                </pic:pic>
              </a:graphicData>
            </a:graphic>
          </wp:inline>
        </w:drawing>
      </w:r>
    </w:p>
    <w:p w14:paraId="3F6D7FDF">
      <w:pPr>
        <w:jc w:val="center"/>
      </w:pPr>
      <w:r>
        <w:drawing>
          <wp:inline distT="0" distB="0" distL="114300" distR="114300">
            <wp:extent cx="3547110" cy="1805305"/>
            <wp:effectExtent l="0" t="0" r="5715" b="4445"/>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pic:cNvPicPr>
                  </pic:nvPicPr>
                  <pic:blipFill>
                    <a:blip r:embed="rId22"/>
                    <a:stretch>
                      <a:fillRect/>
                    </a:stretch>
                  </pic:blipFill>
                  <pic:spPr>
                    <a:xfrm>
                      <a:off x="0" y="0"/>
                      <a:ext cx="3547110" cy="1805305"/>
                    </a:xfrm>
                    <a:prstGeom prst="rect">
                      <a:avLst/>
                    </a:prstGeom>
                    <a:noFill/>
                    <a:ln>
                      <a:noFill/>
                    </a:ln>
                  </pic:spPr>
                </pic:pic>
              </a:graphicData>
            </a:graphic>
          </wp:inline>
        </w:drawing>
      </w:r>
    </w:p>
    <w:p w14:paraId="4BF8EFC6">
      <w:pPr>
        <w:pStyle w:val="3"/>
      </w:pPr>
      <w:r>
        <w:rPr>
          <w:rFonts w:hint="eastAsia"/>
          <w:highlight w:val="lightGray"/>
        </w:rPr>
        <w:t>四、</w:t>
      </w:r>
      <w:r>
        <w:rPr>
          <w:rFonts w:hint="eastAsia"/>
        </w:rPr>
        <w:t>毕业论文管理---查看学生的论文进度等</w:t>
      </w:r>
    </w:p>
    <w:p w14:paraId="5B704982">
      <w:r>
        <w:rPr>
          <w:rFonts w:hint="eastAsia"/>
        </w:rPr>
        <w:t>（1）可以快速筛选出各阶段论文状态的学生进行查看以及导出</w:t>
      </w:r>
    </w:p>
    <w:p w14:paraId="1CA8887E">
      <w:r>
        <w:drawing>
          <wp:inline distT="0" distB="0" distL="114300" distR="114300">
            <wp:extent cx="5249545" cy="2095500"/>
            <wp:effectExtent l="0" t="0" r="8255"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23"/>
                    <a:stretch>
                      <a:fillRect/>
                    </a:stretch>
                  </pic:blipFill>
                  <pic:spPr>
                    <a:xfrm>
                      <a:off x="0" y="0"/>
                      <a:ext cx="5249545" cy="2095500"/>
                    </a:xfrm>
                    <a:prstGeom prst="rect">
                      <a:avLst/>
                    </a:prstGeom>
                    <a:noFill/>
                    <a:ln>
                      <a:noFill/>
                    </a:ln>
                  </pic:spPr>
                </pic:pic>
              </a:graphicData>
            </a:graphic>
          </wp:inline>
        </w:drawing>
      </w:r>
      <w:r>
        <w:drawing>
          <wp:inline distT="0" distB="0" distL="114300" distR="114300">
            <wp:extent cx="5268595" cy="2033905"/>
            <wp:effectExtent l="0" t="0" r="8255" b="444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24"/>
                    <a:stretch>
                      <a:fillRect/>
                    </a:stretch>
                  </pic:blipFill>
                  <pic:spPr>
                    <a:xfrm>
                      <a:off x="0" y="0"/>
                      <a:ext cx="5268595" cy="2033905"/>
                    </a:xfrm>
                    <a:prstGeom prst="rect">
                      <a:avLst/>
                    </a:prstGeom>
                    <a:noFill/>
                    <a:ln>
                      <a:noFill/>
                    </a:ln>
                  </pic:spPr>
                </pic:pic>
              </a:graphicData>
            </a:graphic>
          </wp:inline>
        </w:drawing>
      </w:r>
    </w:p>
    <w:p w14:paraId="1C939441">
      <w:r>
        <w:rPr>
          <w:rFonts w:hint="eastAsia"/>
        </w:rPr>
        <w:t>（2）可以直接点击右侧的【查看】查看学生整体的论文流程记录</w:t>
      </w:r>
    </w:p>
    <w:p w14:paraId="4AD75FAF">
      <w:r>
        <w:drawing>
          <wp:inline distT="0" distB="0" distL="114300" distR="114300">
            <wp:extent cx="5267325" cy="2356485"/>
            <wp:effectExtent l="0" t="0" r="0" b="5715"/>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25"/>
                    <a:stretch>
                      <a:fillRect/>
                    </a:stretch>
                  </pic:blipFill>
                  <pic:spPr>
                    <a:xfrm>
                      <a:off x="0" y="0"/>
                      <a:ext cx="5267325" cy="2356485"/>
                    </a:xfrm>
                    <a:prstGeom prst="rect">
                      <a:avLst/>
                    </a:prstGeom>
                    <a:noFill/>
                    <a:ln>
                      <a:noFill/>
                    </a:ln>
                  </pic:spPr>
                </pic:pic>
              </a:graphicData>
            </a:graphic>
          </wp:inline>
        </w:drawing>
      </w:r>
      <w:r>
        <w:drawing>
          <wp:inline distT="0" distB="0" distL="114300" distR="114300">
            <wp:extent cx="5252720" cy="3354070"/>
            <wp:effectExtent l="0" t="0" r="5080" b="8255"/>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26"/>
                    <a:stretch>
                      <a:fillRect/>
                    </a:stretch>
                  </pic:blipFill>
                  <pic:spPr>
                    <a:xfrm>
                      <a:off x="0" y="0"/>
                      <a:ext cx="5252720" cy="3354070"/>
                    </a:xfrm>
                    <a:prstGeom prst="rect">
                      <a:avLst/>
                    </a:prstGeom>
                    <a:noFill/>
                    <a:ln>
                      <a:noFill/>
                    </a:ln>
                  </pic:spPr>
                </pic:pic>
              </a:graphicData>
            </a:graphic>
          </wp:inline>
        </w:drawing>
      </w:r>
      <w:r>
        <w:br w:type="textWrapping"/>
      </w:r>
      <w:r>
        <w:rPr>
          <w:rFonts w:hint="eastAsia"/>
        </w:rPr>
        <w:t>（3）可以查看学生的详细审核记录</w:t>
      </w:r>
      <w:r>
        <w:rPr>
          <w:rFonts w:hint="eastAsia"/>
        </w:rPr>
        <w:br w:type="textWrapping"/>
      </w:r>
      <w:r>
        <w:drawing>
          <wp:inline distT="0" distB="0" distL="114300" distR="114300">
            <wp:extent cx="5271770" cy="2912110"/>
            <wp:effectExtent l="0" t="0" r="5080" b="254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27"/>
                    <a:stretch>
                      <a:fillRect/>
                    </a:stretch>
                  </pic:blipFill>
                  <pic:spPr>
                    <a:xfrm>
                      <a:off x="0" y="0"/>
                      <a:ext cx="5271770" cy="2912110"/>
                    </a:xfrm>
                    <a:prstGeom prst="rect">
                      <a:avLst/>
                    </a:prstGeom>
                    <a:noFill/>
                    <a:ln>
                      <a:noFill/>
                    </a:ln>
                  </pic:spPr>
                </pic:pic>
              </a:graphicData>
            </a:graphic>
          </wp:inline>
        </w:drawing>
      </w:r>
      <w:r>
        <w:drawing>
          <wp:inline distT="0" distB="0" distL="114300" distR="114300">
            <wp:extent cx="5250180" cy="2777490"/>
            <wp:effectExtent l="0" t="0" r="7620" b="381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pic:cNvPicPr>
                      <a:picLocks noChangeAspect="1"/>
                    </pic:cNvPicPr>
                  </pic:nvPicPr>
                  <pic:blipFill>
                    <a:blip r:embed="rId28"/>
                    <a:stretch>
                      <a:fillRect/>
                    </a:stretch>
                  </pic:blipFill>
                  <pic:spPr>
                    <a:xfrm>
                      <a:off x="0" y="0"/>
                      <a:ext cx="5250180" cy="2777490"/>
                    </a:xfrm>
                    <a:prstGeom prst="rect">
                      <a:avLst/>
                    </a:prstGeom>
                    <a:noFill/>
                    <a:ln>
                      <a:noFill/>
                    </a:ln>
                  </pic:spPr>
                </pic:pic>
              </a:graphicData>
            </a:graphic>
          </wp:inline>
        </w:drawing>
      </w:r>
    </w:p>
    <w:p w14:paraId="75E4B88D"/>
    <w:p w14:paraId="05B88EF2"/>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黑体-简">
    <w:altName w:val="黑体"/>
    <w:panose1 w:val="00000000000000000000"/>
    <w:charset w:val="86"/>
    <w:family w:val="auto"/>
    <w:pitch w:val="default"/>
    <w:sig w:usb0="00000000" w:usb1="00000000" w:usb2="00000000" w:usb3="00000000" w:csb0="203E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5F59E6"/>
    <w:multiLevelType w:val="singleLevel"/>
    <w:tmpl w:val="875F59E6"/>
    <w:lvl w:ilvl="0" w:tentative="0">
      <w:start w:val="1"/>
      <w:numFmt w:val="decimal"/>
      <w:suff w:val="nothing"/>
      <w:lvlText w:val="（%1）"/>
      <w:lvlJc w:val="left"/>
    </w:lvl>
  </w:abstractNum>
  <w:abstractNum w:abstractNumId="1">
    <w:nsid w:val="8FD18D33"/>
    <w:multiLevelType w:val="singleLevel"/>
    <w:tmpl w:val="8FD18D33"/>
    <w:lvl w:ilvl="0" w:tentative="0">
      <w:start w:val="1"/>
      <w:numFmt w:val="decimal"/>
      <w:suff w:val="space"/>
      <w:lvlText w:val="%1."/>
      <w:lvlJc w:val="left"/>
    </w:lvl>
  </w:abstractNum>
  <w:abstractNum w:abstractNumId="2">
    <w:nsid w:val="6335B37C"/>
    <w:multiLevelType w:val="singleLevel"/>
    <w:tmpl w:val="6335B37C"/>
    <w:lvl w:ilvl="0" w:tentative="0">
      <w:start w:val="1"/>
      <w:numFmt w:val="bullet"/>
      <w:lvlText w:val=""/>
      <w:lvlJc w:val="left"/>
      <w:pPr>
        <w:ind w:left="420" w:hanging="420"/>
      </w:pPr>
      <w:rPr>
        <w:rFonts w:hint="default" w:ascii="Wingdings" w:hAnsi="Wingdings"/>
      </w:rPr>
    </w:lvl>
  </w:abstractNum>
  <w:abstractNum w:abstractNumId="3">
    <w:nsid w:val="6E4B7C8E"/>
    <w:multiLevelType w:val="singleLevel"/>
    <w:tmpl w:val="6E4B7C8E"/>
    <w:lvl w:ilvl="0" w:tentative="0">
      <w:start w:val="1"/>
      <w:numFmt w:val="decimal"/>
      <w:suff w:val="nothing"/>
      <w:lvlText w:val="（%1）"/>
      <w:lvlJc w:val="left"/>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4EF20E5"/>
    <w:rsid w:val="00015DEC"/>
    <w:rsid w:val="00053D00"/>
    <w:rsid w:val="002F3B06"/>
    <w:rsid w:val="004266C9"/>
    <w:rsid w:val="00762ECF"/>
    <w:rsid w:val="00786249"/>
    <w:rsid w:val="008376A5"/>
    <w:rsid w:val="00A43B81"/>
    <w:rsid w:val="00B32B56"/>
    <w:rsid w:val="00C3294E"/>
    <w:rsid w:val="00C46127"/>
    <w:rsid w:val="00CC0B43"/>
    <w:rsid w:val="00EA64BE"/>
    <w:rsid w:val="0F3231BF"/>
    <w:rsid w:val="13A9094E"/>
    <w:rsid w:val="1BCD48DA"/>
    <w:rsid w:val="29E557E2"/>
    <w:rsid w:val="29F84342"/>
    <w:rsid w:val="2B0A35B1"/>
    <w:rsid w:val="38C444D0"/>
    <w:rsid w:val="3A6C4744"/>
    <w:rsid w:val="47F33399"/>
    <w:rsid w:val="4E647216"/>
    <w:rsid w:val="57571B4C"/>
    <w:rsid w:val="57DA74B2"/>
    <w:rsid w:val="59C21551"/>
    <w:rsid w:val="5C514565"/>
    <w:rsid w:val="74EF20E5"/>
    <w:rsid w:val="76187A5B"/>
    <w:rsid w:val="78003F1B"/>
    <w:rsid w:val="7BFB52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160" w:after="160" w:line="360" w:lineRule="auto"/>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qFormat/>
    <w:uiPriority w:val="9"/>
    <w:pPr>
      <w:keepNext/>
      <w:keepLines/>
      <w:spacing w:before="220" w:after="210" w:line="240" w:lineRule="auto"/>
      <w:outlineLvl w:val="0"/>
    </w:pPr>
    <w:rPr>
      <w:rFonts w:eastAsia="黑体"/>
      <w:b/>
      <w:bCs/>
      <w:kern w:val="44"/>
      <w:sz w:val="32"/>
      <w:szCs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0"/>
    </w:rPr>
  </w:style>
  <w:style w:type="paragraph" w:styleId="4">
    <w:name w:val="heading 3"/>
    <w:basedOn w:val="1"/>
    <w:next w:val="1"/>
    <w:unhideWhenUsed/>
    <w:qFormat/>
    <w:uiPriority w:val="0"/>
    <w:pPr>
      <w:keepNext/>
      <w:keepLines/>
      <w:outlineLvl w:val="2"/>
    </w:pPr>
    <w:rPr>
      <w:rFonts w:eastAsia="黑体"/>
      <w:b/>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9">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6">
    <w:name w:val="footer"/>
    <w:basedOn w:val="1"/>
    <w:link w:val="12"/>
    <w:qFormat/>
    <w:uiPriority w:val="0"/>
    <w:pPr>
      <w:tabs>
        <w:tab w:val="center" w:pos="4153"/>
        <w:tab w:val="right" w:pos="8306"/>
      </w:tabs>
      <w:snapToGrid w:val="0"/>
      <w:spacing w:line="240" w:lineRule="auto"/>
      <w:jc w:val="left"/>
    </w:pPr>
    <w:rPr>
      <w:sz w:val="18"/>
      <w:szCs w:val="18"/>
    </w:rPr>
  </w:style>
  <w:style w:type="paragraph" w:styleId="7">
    <w:name w:val="header"/>
    <w:basedOn w:val="1"/>
    <w:link w:val="1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customStyle="1" w:styleId="10">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54A1" w:themeColor="accent1" w:themeShade="BF"/>
      <w:kern w:val="0"/>
      <w:szCs w:val="32"/>
    </w:rPr>
  </w:style>
  <w:style w:type="character" w:customStyle="1" w:styleId="11">
    <w:name w:val="页眉 字符"/>
    <w:basedOn w:val="9"/>
    <w:link w:val="7"/>
    <w:qFormat/>
    <w:uiPriority w:val="0"/>
    <w:rPr>
      <w:kern w:val="2"/>
      <w:sz w:val="18"/>
      <w:szCs w:val="18"/>
    </w:rPr>
  </w:style>
  <w:style w:type="character" w:customStyle="1" w:styleId="12">
    <w:name w:val="页脚 字符"/>
    <w:basedOn w:val="9"/>
    <w:link w:val="6"/>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jpe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1524</Words>
  <Characters>1598</Characters>
  <Lines>12</Lines>
  <Paragraphs>3</Paragraphs>
  <TotalTime>3</TotalTime>
  <ScaleCrop>false</ScaleCrop>
  <LinksUpToDate>false</LinksUpToDate>
  <CharactersWithSpaces>1601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2026-07-18T05:11:00Z</dcterms:created>
  <dc:creator>羽瞳Yutong</dc:creator>
  <cp:lastModifiedBy>暖暖</cp:lastModifiedBy>
  <dcterms:modified xsi:type="dcterms:W3CDTF">2026-07-25T07:27:33Z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66EA301826A94695B10B2DD5DDC5B241_13</vt:lpwstr>
  </property>
  <property fmtid="{D5CDD505-2E9C-101B-9397-08002B2CF9AE}" pid="4" name="KSOTemplateDocerSaveRecord">
    <vt:lpwstr>eyJoZGlkIjoiMzEwNTM5NzYwMDRjMzkwZTVkZjY2ODkwMGIxNGU0OTUiLCJ1c2VySWQiOiIzMzkxOTMxODIifQ==</vt:lpwstr>
  </property>
</Properties>
</file>